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2DB" w:rsidRDefault="000B32DB" w:rsidP="000B32DB">
      <w:pPr>
        <w:spacing w:after="0" w:line="240" w:lineRule="auto"/>
        <w:jc w:val="both"/>
        <w:rPr>
          <w:rFonts w:ascii="Times New Roman" w:hAnsi="Times New Roman" w:cs="Times New Roman"/>
          <w:b/>
          <w:sz w:val="28"/>
          <w:szCs w:val="28"/>
          <w:shd w:val="clear" w:color="auto" w:fill="FFFFFF"/>
          <w:lang w:val="kk-KZ"/>
        </w:rPr>
      </w:pPr>
      <w:r w:rsidRPr="002E5C8A">
        <w:rPr>
          <w:rFonts w:ascii="Times New Roman" w:hAnsi="Times New Roman" w:cs="Times New Roman"/>
          <w:b/>
          <w:color w:val="000000" w:themeColor="text1"/>
          <w:sz w:val="28"/>
          <w:szCs w:val="28"/>
          <w:lang w:val="kk-KZ" w:eastAsia="ru-RU"/>
        </w:rPr>
        <w:t>Қазақстан машина жасаушыларының VI Форумы</w:t>
      </w:r>
    </w:p>
    <w:p w:rsidR="000B32DB" w:rsidRPr="00F66283" w:rsidRDefault="000B32DB" w:rsidP="000B32DB">
      <w:pPr>
        <w:spacing w:after="0" w:line="240" w:lineRule="auto"/>
        <w:jc w:val="both"/>
        <w:rPr>
          <w:rFonts w:ascii="Times New Roman" w:hAnsi="Times New Roman" w:cs="Times New Roman"/>
          <w:b/>
          <w:sz w:val="28"/>
          <w:szCs w:val="28"/>
          <w:shd w:val="clear" w:color="auto" w:fill="FFFFFF"/>
          <w:lang w:val="kk-KZ"/>
        </w:rPr>
      </w:pPr>
    </w:p>
    <w:p w:rsidR="000B32DB" w:rsidRPr="002E5C8A" w:rsidRDefault="000B32DB" w:rsidP="000B32DB">
      <w:pPr>
        <w:pStyle w:val="a5"/>
        <w:ind w:firstLine="708"/>
        <w:jc w:val="both"/>
        <w:rPr>
          <w:rFonts w:ascii="Times New Roman" w:hAnsi="Times New Roman" w:cs="Times New Roman"/>
          <w:color w:val="000000" w:themeColor="text1"/>
          <w:sz w:val="28"/>
          <w:szCs w:val="28"/>
          <w:lang w:val="kk-KZ" w:eastAsia="ru-RU"/>
        </w:rPr>
      </w:pPr>
      <w:r w:rsidRPr="002E5C8A">
        <w:rPr>
          <w:rFonts w:ascii="Times New Roman" w:hAnsi="Times New Roman" w:cs="Times New Roman"/>
          <w:color w:val="000000" w:themeColor="text1"/>
          <w:sz w:val="28"/>
          <w:szCs w:val="28"/>
          <w:lang w:val="kk-KZ" w:eastAsia="ru-RU"/>
        </w:rPr>
        <w:t xml:space="preserve">2018 жылдың 20-21 қыркүйегінде Астана қаласының EXPO Конгресс-орталығында </w:t>
      </w:r>
      <w:r w:rsidRPr="002E5C8A">
        <w:rPr>
          <w:rFonts w:ascii="Times New Roman" w:hAnsi="Times New Roman" w:cs="Times New Roman"/>
          <w:b/>
          <w:color w:val="000000" w:themeColor="text1"/>
          <w:sz w:val="28"/>
          <w:szCs w:val="28"/>
          <w:lang w:val="kk-KZ" w:eastAsia="ru-RU"/>
        </w:rPr>
        <w:t>Қазақстан машина жасаушыларының VI Форумы</w:t>
      </w:r>
      <w:r>
        <w:rPr>
          <w:rFonts w:ascii="Times New Roman" w:hAnsi="Times New Roman" w:cs="Times New Roman"/>
          <w:color w:val="000000" w:themeColor="text1"/>
          <w:sz w:val="28"/>
          <w:szCs w:val="28"/>
          <w:lang w:val="kk-KZ" w:eastAsia="ru-RU"/>
        </w:rPr>
        <w:t xml:space="preserve"> өтті</w:t>
      </w:r>
      <w:r w:rsidRPr="002E5C8A">
        <w:rPr>
          <w:rFonts w:ascii="Times New Roman" w:hAnsi="Times New Roman" w:cs="Times New Roman"/>
          <w:color w:val="000000" w:themeColor="text1"/>
          <w:sz w:val="28"/>
          <w:szCs w:val="28"/>
          <w:lang w:val="kk-KZ" w:eastAsia="ru-RU"/>
        </w:rPr>
        <w:t>.</w:t>
      </w:r>
    </w:p>
    <w:p w:rsidR="000B32DB" w:rsidRPr="002E5C8A" w:rsidRDefault="000B32DB" w:rsidP="000B32DB">
      <w:pPr>
        <w:pStyle w:val="a5"/>
        <w:ind w:firstLine="708"/>
        <w:jc w:val="both"/>
        <w:rPr>
          <w:rFonts w:ascii="Times New Roman" w:hAnsi="Times New Roman" w:cs="Times New Roman"/>
          <w:color w:val="000000" w:themeColor="text1"/>
          <w:sz w:val="28"/>
          <w:szCs w:val="28"/>
          <w:lang w:val="kk-KZ" w:eastAsia="ru-RU"/>
        </w:rPr>
      </w:pPr>
      <w:r w:rsidRPr="002E5C8A">
        <w:rPr>
          <w:rFonts w:ascii="Times New Roman" w:hAnsi="Times New Roman" w:cs="Times New Roman"/>
          <w:color w:val="000000" w:themeColor="text1"/>
          <w:sz w:val="28"/>
          <w:szCs w:val="28"/>
          <w:lang w:val="kk-KZ" w:eastAsia="ru-RU"/>
        </w:rPr>
        <w:t>Форумды Қазақстан Республикасының Үкіметі және Бас серіктес «Самұрық-Қазына» АҚ-ның қолдауымен ҚР Инвестициялар және даму министрлігі мен Қазақстан маш</w:t>
      </w:r>
      <w:r>
        <w:rPr>
          <w:rFonts w:ascii="Times New Roman" w:hAnsi="Times New Roman" w:cs="Times New Roman"/>
          <w:color w:val="000000" w:themeColor="text1"/>
          <w:sz w:val="28"/>
          <w:szCs w:val="28"/>
          <w:lang w:val="kk-KZ" w:eastAsia="ru-RU"/>
        </w:rPr>
        <w:t>ина жасаушылар Одағы ұйымдастыр</w:t>
      </w:r>
      <w:r w:rsidRPr="002E5C8A">
        <w:rPr>
          <w:rFonts w:ascii="Times New Roman" w:hAnsi="Times New Roman" w:cs="Times New Roman"/>
          <w:color w:val="000000" w:themeColor="text1"/>
          <w:sz w:val="28"/>
          <w:szCs w:val="28"/>
          <w:lang w:val="kk-KZ" w:eastAsia="ru-RU"/>
        </w:rPr>
        <w:t>ды.</w:t>
      </w:r>
    </w:p>
    <w:p w:rsidR="000B32DB" w:rsidRPr="002E5C8A" w:rsidRDefault="000B32DB" w:rsidP="000B32DB">
      <w:pPr>
        <w:pStyle w:val="a5"/>
        <w:ind w:firstLine="708"/>
        <w:jc w:val="both"/>
        <w:rPr>
          <w:rFonts w:ascii="Times New Roman" w:hAnsi="Times New Roman" w:cs="Times New Roman"/>
          <w:b/>
          <w:color w:val="000000" w:themeColor="text1"/>
          <w:sz w:val="28"/>
          <w:szCs w:val="28"/>
          <w:lang w:val="kk-KZ" w:eastAsia="ru-RU"/>
        </w:rPr>
      </w:pPr>
      <w:r w:rsidRPr="002E5C8A">
        <w:rPr>
          <w:rFonts w:ascii="Times New Roman" w:hAnsi="Times New Roman" w:cs="Times New Roman"/>
          <w:color w:val="000000" w:themeColor="text1"/>
          <w:sz w:val="28"/>
          <w:szCs w:val="28"/>
          <w:lang w:val="kk-KZ" w:eastAsia="ru-RU"/>
        </w:rPr>
        <w:t xml:space="preserve">Форумның тақырыбы: </w:t>
      </w:r>
      <w:r w:rsidRPr="002E5C8A">
        <w:rPr>
          <w:rFonts w:ascii="Times New Roman" w:hAnsi="Times New Roman" w:cs="Times New Roman"/>
          <w:b/>
          <w:color w:val="000000" w:themeColor="text1"/>
          <w:sz w:val="28"/>
          <w:szCs w:val="28"/>
          <w:lang w:val="kk-KZ" w:eastAsia="ru-RU"/>
        </w:rPr>
        <w:t>Төртінші өнеркәсіптік революция жағдайында дамудың жаңа мүмкіндіктері.</w:t>
      </w:r>
    </w:p>
    <w:p w:rsidR="000B32DB" w:rsidRDefault="000B32DB" w:rsidP="000B32DB">
      <w:pPr>
        <w:spacing w:after="0" w:line="240" w:lineRule="auto"/>
        <w:ind w:firstLine="708"/>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Форумда тек машина жасау саласының ғана өзекті мәселелері емес, барлық өңдеу өнеркәсібінің ірі жүйелі мәселелері талқыланды.</w:t>
      </w:r>
    </w:p>
    <w:p w:rsidR="000B32DB" w:rsidRPr="00087413" w:rsidRDefault="000B32DB" w:rsidP="000B32DB">
      <w:pPr>
        <w:spacing w:after="0" w:line="240" w:lineRule="auto"/>
        <w:ind w:firstLine="708"/>
        <w:jc w:val="both"/>
        <w:rPr>
          <w:rFonts w:ascii="Times New Roman" w:hAnsi="Times New Roman" w:cs="Times New Roman"/>
          <w:sz w:val="28"/>
          <w:szCs w:val="28"/>
          <w:lang w:val="kk-KZ" w:eastAsia="ru-RU"/>
        </w:rPr>
      </w:pPr>
      <w:r>
        <w:rPr>
          <w:rFonts w:ascii="Times New Roman" w:hAnsi="Times New Roman" w:cs="Times New Roman"/>
          <w:sz w:val="28"/>
          <w:szCs w:val="28"/>
          <w:shd w:val="clear" w:color="auto" w:fill="FFFFFF"/>
          <w:lang w:val="kk-KZ"/>
        </w:rPr>
        <w:t>Индустриалды</w:t>
      </w:r>
      <w:r w:rsidRPr="00087413">
        <w:rPr>
          <w:rFonts w:ascii="Times New Roman" w:hAnsi="Times New Roman" w:cs="Times New Roman"/>
          <w:sz w:val="28"/>
          <w:szCs w:val="28"/>
          <w:shd w:val="clear" w:color="auto" w:fill="FFFFFF"/>
          <w:lang w:val="kk-KZ"/>
        </w:rPr>
        <w:t xml:space="preserve">-инновациялық даму мемлекеттік бағдарламасының бірінші бес жылдығын іске асыру жылдарында машина жасау саласы еліміздегі ең </w:t>
      </w:r>
      <w:r>
        <w:rPr>
          <w:rFonts w:ascii="Times New Roman" w:hAnsi="Times New Roman" w:cs="Times New Roman"/>
          <w:sz w:val="28"/>
          <w:szCs w:val="28"/>
          <w:shd w:val="clear" w:color="auto" w:fill="FFFFFF"/>
          <w:lang w:val="kk-KZ"/>
        </w:rPr>
        <w:t xml:space="preserve">қарқынды дамыған салалардың бірі болды. </w:t>
      </w:r>
      <w:r w:rsidRPr="00087413">
        <w:rPr>
          <w:rFonts w:ascii="Times New Roman" w:hAnsi="Times New Roman" w:cs="Times New Roman"/>
          <w:sz w:val="28"/>
          <w:szCs w:val="28"/>
          <w:shd w:val="clear" w:color="auto" w:fill="FFFFFF"/>
          <w:lang w:val="kk-KZ"/>
        </w:rPr>
        <w:t xml:space="preserve"> </w:t>
      </w:r>
      <w:r>
        <w:rPr>
          <w:rFonts w:ascii="Times New Roman" w:hAnsi="Times New Roman" w:cs="Times New Roman"/>
          <w:sz w:val="28"/>
          <w:szCs w:val="28"/>
          <w:shd w:val="clear" w:color="auto" w:fill="FFFFFF"/>
          <w:lang w:val="kk-KZ"/>
        </w:rPr>
        <w:t>Ө</w:t>
      </w:r>
      <w:r w:rsidRPr="00087413">
        <w:rPr>
          <w:rFonts w:ascii="Times New Roman" w:hAnsi="Times New Roman" w:cs="Times New Roman"/>
          <w:sz w:val="28"/>
          <w:szCs w:val="28"/>
          <w:shd w:val="clear" w:color="auto" w:fill="FFFFFF"/>
          <w:lang w:val="kk-KZ"/>
        </w:rPr>
        <w:t>ндіріс көлемі 2010 жыл</w:t>
      </w:r>
      <w:r>
        <w:rPr>
          <w:rFonts w:ascii="Times New Roman" w:hAnsi="Times New Roman" w:cs="Times New Roman"/>
          <w:sz w:val="28"/>
          <w:szCs w:val="28"/>
          <w:shd w:val="clear" w:color="auto" w:fill="FFFFFF"/>
          <w:lang w:val="kk-KZ"/>
        </w:rPr>
        <w:t>ғ</w:t>
      </w:r>
      <w:r w:rsidRPr="00087413">
        <w:rPr>
          <w:rFonts w:ascii="Times New Roman" w:hAnsi="Times New Roman" w:cs="Times New Roman"/>
          <w:sz w:val="28"/>
          <w:szCs w:val="28"/>
          <w:shd w:val="clear" w:color="auto" w:fill="FFFFFF"/>
          <w:lang w:val="kk-KZ"/>
        </w:rPr>
        <w:t xml:space="preserve">ы </w:t>
      </w:r>
      <w:r w:rsidRPr="00087413">
        <w:rPr>
          <w:rFonts w:ascii="Times New Roman" w:hAnsi="Times New Roman" w:cs="Times New Roman"/>
          <w:sz w:val="28"/>
          <w:szCs w:val="28"/>
          <w:lang w:val="kk-KZ" w:eastAsia="ru-RU"/>
        </w:rPr>
        <w:t>376 млрд. теңгеден 2014 жылы 870 млрд. теңгеге дейін</w:t>
      </w:r>
      <w:r>
        <w:rPr>
          <w:rFonts w:ascii="Times New Roman" w:hAnsi="Times New Roman" w:cs="Times New Roman"/>
          <w:sz w:val="28"/>
          <w:szCs w:val="28"/>
          <w:lang w:val="kk-KZ" w:eastAsia="ru-RU"/>
        </w:rPr>
        <w:t>, яғни,</w:t>
      </w:r>
      <w:r w:rsidRPr="00087413">
        <w:rPr>
          <w:rFonts w:ascii="Times New Roman" w:hAnsi="Times New Roman" w:cs="Times New Roman"/>
          <w:sz w:val="28"/>
          <w:szCs w:val="28"/>
          <w:lang w:val="kk-KZ" w:eastAsia="ru-RU"/>
        </w:rPr>
        <w:t xml:space="preserve"> 2,3 есеге ұлғайды.</w:t>
      </w:r>
    </w:p>
    <w:p w:rsidR="000B32DB" w:rsidRDefault="000B32DB" w:rsidP="000B32DB">
      <w:pPr>
        <w:spacing w:after="0" w:line="240" w:lineRule="auto"/>
        <w:ind w:firstLine="708"/>
        <w:jc w:val="both"/>
        <w:rPr>
          <w:rFonts w:ascii="Times New Roman" w:hAnsi="Times New Roman" w:cs="Times New Roman"/>
          <w:sz w:val="28"/>
          <w:szCs w:val="28"/>
          <w:lang w:val="kk-KZ" w:eastAsia="ru-RU"/>
        </w:rPr>
      </w:pPr>
      <w:r>
        <w:rPr>
          <w:rFonts w:ascii="Times New Roman" w:hAnsi="Times New Roman" w:cs="Times New Roman"/>
          <w:sz w:val="28"/>
          <w:szCs w:val="28"/>
          <w:shd w:val="clear" w:color="auto" w:fill="FFFFFF"/>
          <w:lang w:val="kk-KZ"/>
        </w:rPr>
        <w:t xml:space="preserve">Өңдеу өнеркәсібі көлеміндегі отандық машина жасаудың үлесі </w:t>
      </w:r>
      <w:r w:rsidRPr="005458E3">
        <w:rPr>
          <w:rFonts w:ascii="Times New Roman" w:hAnsi="Times New Roman" w:cs="Times New Roman"/>
          <w:sz w:val="28"/>
          <w:szCs w:val="28"/>
          <w:lang w:val="kk-KZ" w:eastAsia="ru-RU"/>
        </w:rPr>
        <w:t>9,7%</w:t>
      </w:r>
      <w:r>
        <w:rPr>
          <w:rFonts w:ascii="Times New Roman" w:hAnsi="Times New Roman" w:cs="Times New Roman"/>
          <w:sz w:val="28"/>
          <w:szCs w:val="28"/>
          <w:lang w:val="kk-KZ" w:eastAsia="ru-RU"/>
        </w:rPr>
        <w:t xml:space="preserve">-дан </w:t>
      </w:r>
      <w:r w:rsidRPr="005458E3">
        <w:rPr>
          <w:rFonts w:ascii="Times New Roman" w:hAnsi="Times New Roman" w:cs="Times New Roman"/>
          <w:sz w:val="28"/>
          <w:szCs w:val="28"/>
          <w:lang w:val="kk-KZ" w:eastAsia="ru-RU"/>
        </w:rPr>
        <w:t>14,8%</w:t>
      </w:r>
      <w:r>
        <w:rPr>
          <w:rFonts w:ascii="Times New Roman" w:hAnsi="Times New Roman" w:cs="Times New Roman"/>
          <w:sz w:val="28"/>
          <w:szCs w:val="28"/>
          <w:lang w:val="kk-KZ" w:eastAsia="ru-RU"/>
        </w:rPr>
        <w:t>-ға дейін өсті.</w:t>
      </w:r>
    </w:p>
    <w:p w:rsidR="000B32DB" w:rsidRPr="00087413" w:rsidRDefault="000B32DB" w:rsidP="000B32DB">
      <w:pPr>
        <w:spacing w:after="0" w:line="240" w:lineRule="auto"/>
        <w:ind w:firstLine="708"/>
        <w:jc w:val="both"/>
        <w:rPr>
          <w:rFonts w:ascii="Times New Roman" w:hAnsi="Times New Roman" w:cs="Times New Roman"/>
          <w:sz w:val="28"/>
          <w:szCs w:val="28"/>
          <w:lang w:val="kk-KZ" w:eastAsia="ru-RU"/>
        </w:rPr>
      </w:pPr>
      <w:r w:rsidRPr="00087413">
        <w:rPr>
          <w:rFonts w:ascii="Times New Roman" w:hAnsi="Times New Roman" w:cs="Times New Roman"/>
          <w:sz w:val="28"/>
          <w:szCs w:val="28"/>
          <w:lang w:val="kk-KZ" w:eastAsia="ru-RU"/>
        </w:rPr>
        <w:t>2018 жылдың 8 айының қор</w:t>
      </w:r>
      <w:r>
        <w:rPr>
          <w:rFonts w:ascii="Times New Roman" w:hAnsi="Times New Roman" w:cs="Times New Roman"/>
          <w:sz w:val="28"/>
          <w:szCs w:val="28"/>
          <w:lang w:val="kk-KZ" w:eastAsia="ru-RU"/>
        </w:rPr>
        <w:t>ытындысы бойынша машина жасау өндіріс көлемі 638,1 млрд.теңгеден асып, өндірістің өсім</w:t>
      </w:r>
      <w:r w:rsidRPr="00087413">
        <w:rPr>
          <w:rFonts w:ascii="Times New Roman" w:hAnsi="Times New Roman" w:cs="Times New Roman"/>
          <w:sz w:val="28"/>
          <w:szCs w:val="28"/>
          <w:lang w:val="kk-KZ" w:eastAsia="ru-RU"/>
        </w:rPr>
        <w:t>і – 13,8%</w:t>
      </w:r>
      <w:r>
        <w:rPr>
          <w:rFonts w:ascii="Times New Roman" w:hAnsi="Times New Roman" w:cs="Times New Roman"/>
          <w:sz w:val="28"/>
          <w:szCs w:val="28"/>
          <w:lang w:val="kk-KZ" w:eastAsia="ru-RU"/>
        </w:rPr>
        <w:t>-ды құрады</w:t>
      </w:r>
      <w:r w:rsidRPr="00087413">
        <w:rPr>
          <w:rFonts w:ascii="Times New Roman" w:hAnsi="Times New Roman" w:cs="Times New Roman"/>
          <w:sz w:val="28"/>
          <w:szCs w:val="28"/>
          <w:lang w:val="kk-KZ" w:eastAsia="ru-RU"/>
        </w:rPr>
        <w:t>.</w:t>
      </w:r>
    </w:p>
    <w:p w:rsidR="000B32DB" w:rsidRDefault="000B32DB" w:rsidP="000B32DB">
      <w:pPr>
        <w:spacing w:after="0" w:line="240" w:lineRule="auto"/>
        <w:ind w:firstLine="708"/>
        <w:jc w:val="both"/>
        <w:rPr>
          <w:rFonts w:ascii="Times New Roman" w:eastAsia="Calibri" w:hAnsi="Times New Roman" w:cs="Times New Roman"/>
          <w:bCs/>
          <w:sz w:val="28"/>
          <w:szCs w:val="28"/>
          <w:lang w:val="kk-KZ" w:eastAsia="ru-RU"/>
        </w:rPr>
      </w:pPr>
      <w:r>
        <w:rPr>
          <w:rFonts w:ascii="Times New Roman" w:hAnsi="Times New Roman" w:cs="Times New Roman"/>
          <w:sz w:val="28"/>
          <w:szCs w:val="28"/>
          <w:lang w:val="kk-KZ" w:eastAsia="ru-RU"/>
        </w:rPr>
        <w:t>Автомобиль құра</w:t>
      </w:r>
      <w:r w:rsidRPr="008604F0">
        <w:rPr>
          <w:rFonts w:ascii="Times New Roman" w:hAnsi="Times New Roman" w:cs="Times New Roman"/>
          <w:sz w:val="28"/>
          <w:szCs w:val="28"/>
          <w:lang w:val="kk-KZ" w:eastAsia="ru-RU"/>
        </w:rPr>
        <w:t xml:space="preserve">у </w:t>
      </w:r>
      <w:r>
        <w:rPr>
          <w:rFonts w:ascii="Times New Roman" w:hAnsi="Times New Roman" w:cs="Times New Roman"/>
          <w:sz w:val="28"/>
          <w:szCs w:val="28"/>
          <w:lang w:val="kk-KZ" w:eastAsia="ru-RU"/>
        </w:rPr>
        <w:t>машина жасау салалары</w:t>
      </w:r>
      <w:r w:rsidRPr="008604F0">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арасында ең үлкен өсім қарқынын</w:t>
      </w:r>
      <w:r w:rsidRPr="008604F0">
        <w:rPr>
          <w:rFonts w:ascii="Times New Roman" w:hAnsi="Times New Roman" w:cs="Times New Roman"/>
          <w:sz w:val="28"/>
          <w:szCs w:val="28"/>
          <w:lang w:val="kk-KZ" w:eastAsia="ru-RU"/>
        </w:rPr>
        <w:t xml:space="preserve"> </w:t>
      </w:r>
      <w:r>
        <w:rPr>
          <w:rFonts w:ascii="Times New Roman" w:hAnsi="Times New Roman" w:cs="Times New Roman"/>
          <w:sz w:val="28"/>
          <w:szCs w:val="28"/>
          <w:lang w:val="kk-KZ" w:eastAsia="ru-RU"/>
        </w:rPr>
        <w:t>көрсетт</w:t>
      </w:r>
      <w:r w:rsidRPr="008604F0">
        <w:rPr>
          <w:rFonts w:ascii="Times New Roman" w:hAnsi="Times New Roman" w:cs="Times New Roman"/>
          <w:sz w:val="28"/>
          <w:szCs w:val="28"/>
          <w:lang w:val="kk-KZ" w:eastAsia="ru-RU"/>
        </w:rPr>
        <w:t xml:space="preserve">і. </w:t>
      </w:r>
      <w:r>
        <w:rPr>
          <w:rFonts w:ascii="Times New Roman" w:hAnsi="Times New Roman" w:cs="Times New Roman"/>
          <w:sz w:val="28"/>
          <w:szCs w:val="28"/>
          <w:lang w:val="kk-KZ" w:eastAsia="ru-RU"/>
        </w:rPr>
        <w:t>Биыл 8 айда</w:t>
      </w:r>
      <w:r w:rsidRPr="008604F0">
        <w:rPr>
          <w:rFonts w:ascii="Times New Roman" w:hAnsi="Times New Roman" w:cs="Times New Roman"/>
          <w:sz w:val="28"/>
          <w:szCs w:val="28"/>
          <w:lang w:val="kk-KZ" w:eastAsia="ru-RU"/>
        </w:rPr>
        <w:t xml:space="preserve"> жалпы құны  </w:t>
      </w:r>
      <w:r>
        <w:rPr>
          <w:rFonts w:ascii="Times New Roman" w:eastAsia="Calibri" w:hAnsi="Times New Roman" w:cs="Times New Roman"/>
          <w:bCs/>
          <w:sz w:val="28"/>
          <w:szCs w:val="28"/>
          <w:lang w:val="kk-KZ" w:eastAsia="ru-RU"/>
        </w:rPr>
        <w:t>117,7 млрд.теңге</w:t>
      </w:r>
      <w:r w:rsidRPr="008604F0">
        <w:rPr>
          <w:rFonts w:ascii="Times New Roman" w:eastAsia="Calibri" w:hAnsi="Times New Roman" w:cs="Times New Roman"/>
          <w:bCs/>
          <w:sz w:val="28"/>
          <w:szCs w:val="28"/>
          <w:lang w:val="kk-KZ" w:eastAsia="ru-RU"/>
        </w:rPr>
        <w:t xml:space="preserve"> болатын 19 мыңнан аса автомобиль </w:t>
      </w:r>
      <w:r>
        <w:rPr>
          <w:rFonts w:ascii="Times New Roman" w:eastAsia="Calibri" w:hAnsi="Times New Roman" w:cs="Times New Roman"/>
          <w:bCs/>
          <w:sz w:val="28"/>
          <w:szCs w:val="28"/>
          <w:lang w:val="kk-KZ" w:eastAsia="ru-RU"/>
        </w:rPr>
        <w:t>құралды (ФКИ</w:t>
      </w:r>
      <w:r w:rsidRPr="00395607">
        <w:rPr>
          <w:rFonts w:ascii="Times New Roman" w:eastAsia="Calibri" w:hAnsi="Times New Roman" w:cs="Times New Roman"/>
          <w:bCs/>
          <w:sz w:val="28"/>
          <w:szCs w:val="28"/>
          <w:lang w:val="kk-KZ" w:eastAsia="ru-RU"/>
        </w:rPr>
        <w:t xml:space="preserve"> 150,1%)</w:t>
      </w:r>
      <w:r>
        <w:rPr>
          <w:rFonts w:ascii="Times New Roman" w:eastAsia="Calibri" w:hAnsi="Times New Roman" w:cs="Times New Roman"/>
          <w:bCs/>
          <w:sz w:val="28"/>
          <w:szCs w:val="28"/>
          <w:lang w:val="kk-KZ" w:eastAsia="ru-RU"/>
        </w:rPr>
        <w:t xml:space="preserve">. Бұл өткен жылдың сәйкес кезеңімен салыстырғанда </w:t>
      </w:r>
      <w:r w:rsidRPr="00395607">
        <w:rPr>
          <w:rFonts w:ascii="Times New Roman" w:eastAsia="Calibri" w:hAnsi="Times New Roman" w:cs="Times New Roman"/>
          <w:bCs/>
          <w:sz w:val="28"/>
          <w:szCs w:val="28"/>
          <w:lang w:val="kk-KZ" w:eastAsia="ru-RU"/>
        </w:rPr>
        <w:t>1,6</w:t>
      </w:r>
      <w:r>
        <w:rPr>
          <w:rFonts w:ascii="Times New Roman" w:eastAsia="Calibri" w:hAnsi="Times New Roman" w:cs="Times New Roman"/>
          <w:bCs/>
          <w:sz w:val="28"/>
          <w:szCs w:val="28"/>
          <w:lang w:val="kk-KZ" w:eastAsia="ru-RU"/>
        </w:rPr>
        <w:t xml:space="preserve"> есеге көп.</w:t>
      </w:r>
    </w:p>
    <w:p w:rsidR="000B32DB" w:rsidRDefault="000B32DB" w:rsidP="000B32DB">
      <w:pPr>
        <w:spacing w:after="0" w:line="240" w:lineRule="auto"/>
        <w:ind w:firstLine="708"/>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Өндірістің жылдам өсуіне нарықтағы сұраныстың артуы, экспорттық нарықтардың ашылуы, сондай-ақ мемлекет тарапынан жеңілдетілген автонесие мен лизингтік қаржыландыру бағдарламалары сеп болды. Бұл бағдарламалар автомобиль жасау секторының дамуына оң серпін берді. Егер 2017 жылы сатылған әрбір үшінші автомобиль отандық кәсіпорындарда шығарылған болса, </w:t>
      </w:r>
      <w:r w:rsidRPr="008604F0">
        <w:rPr>
          <w:rFonts w:ascii="Times New Roman" w:hAnsi="Times New Roman" w:cs="Times New Roman"/>
          <w:b/>
          <w:sz w:val="28"/>
          <w:szCs w:val="28"/>
          <w:lang w:val="kk-KZ" w:eastAsia="ru-RU"/>
        </w:rPr>
        <w:t>2018 жылдың 8 айының қорытындысы бойынша сатылған әрбір екінші автомобиль отандық өндіріске тиесілі</w:t>
      </w:r>
      <w:r>
        <w:rPr>
          <w:rFonts w:ascii="Times New Roman" w:hAnsi="Times New Roman" w:cs="Times New Roman"/>
          <w:sz w:val="28"/>
          <w:szCs w:val="28"/>
          <w:lang w:val="kk-KZ" w:eastAsia="ru-RU"/>
        </w:rPr>
        <w:t xml:space="preserve">.  </w:t>
      </w:r>
    </w:p>
    <w:p w:rsidR="000B32DB" w:rsidRPr="008604F0" w:rsidRDefault="000B32DB" w:rsidP="000B32DB">
      <w:pPr>
        <w:spacing w:after="0" w:line="240" w:lineRule="auto"/>
        <w:ind w:firstLine="708"/>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Келесі жылы жеңілдетілген несиелендіру (</w:t>
      </w:r>
      <w:r w:rsidRPr="00395607">
        <w:rPr>
          <w:rFonts w:ascii="Times New Roman" w:eastAsia="Calibri" w:hAnsi="Times New Roman" w:cs="Times New Roman"/>
          <w:bCs/>
          <w:sz w:val="28"/>
          <w:szCs w:val="28"/>
          <w:lang w:val="kk-KZ" w:eastAsia="ru-RU"/>
        </w:rPr>
        <w:t>10 млрд.тг</w:t>
      </w:r>
      <w:r>
        <w:rPr>
          <w:rFonts w:ascii="Times New Roman" w:eastAsia="Calibri" w:hAnsi="Times New Roman" w:cs="Times New Roman"/>
          <w:bCs/>
          <w:sz w:val="28"/>
          <w:szCs w:val="28"/>
          <w:lang w:val="kk-KZ" w:eastAsia="ru-RU"/>
        </w:rPr>
        <w:t>. көлемінде</w:t>
      </w:r>
      <w:r>
        <w:rPr>
          <w:rFonts w:ascii="Times New Roman" w:hAnsi="Times New Roman" w:cs="Times New Roman"/>
          <w:sz w:val="28"/>
          <w:szCs w:val="28"/>
          <w:lang w:val="kk-KZ" w:eastAsia="ru-RU"/>
        </w:rPr>
        <w:t>) және коммерциялық техниканы лизингті қаржыландыру (</w:t>
      </w:r>
      <w:r w:rsidRPr="00395607">
        <w:rPr>
          <w:rFonts w:ascii="Times New Roman" w:eastAsia="Calibri" w:hAnsi="Times New Roman" w:cs="Times New Roman"/>
          <w:bCs/>
          <w:sz w:val="28"/>
          <w:szCs w:val="28"/>
          <w:lang w:val="kk-KZ" w:eastAsia="ru-RU"/>
        </w:rPr>
        <w:t>30 млрд.тг</w:t>
      </w:r>
      <w:r>
        <w:rPr>
          <w:rFonts w:ascii="Times New Roman" w:eastAsia="Calibri" w:hAnsi="Times New Roman" w:cs="Times New Roman"/>
          <w:bCs/>
          <w:sz w:val="28"/>
          <w:szCs w:val="28"/>
          <w:lang w:val="kk-KZ" w:eastAsia="ru-RU"/>
        </w:rPr>
        <w:t>. көлемінде</w:t>
      </w:r>
      <w:r>
        <w:rPr>
          <w:rFonts w:ascii="Times New Roman" w:hAnsi="Times New Roman" w:cs="Times New Roman"/>
          <w:sz w:val="28"/>
          <w:szCs w:val="28"/>
          <w:lang w:val="kk-KZ" w:eastAsia="ru-RU"/>
        </w:rPr>
        <w:t xml:space="preserve">) бағдарламаларын жалғастыру жоспарланып отыр. </w:t>
      </w:r>
    </w:p>
    <w:p w:rsidR="000B32DB" w:rsidRPr="008604F0" w:rsidRDefault="000B32DB" w:rsidP="000B32DB">
      <w:pPr>
        <w:spacing w:after="0" w:line="240" w:lineRule="auto"/>
        <w:ind w:firstLine="709"/>
        <w:jc w:val="both"/>
        <w:rPr>
          <w:rFonts w:ascii="Times New Roman" w:eastAsia="Calibri" w:hAnsi="Times New Roman" w:cs="Times New Roman"/>
          <w:bCs/>
          <w:sz w:val="28"/>
          <w:szCs w:val="28"/>
          <w:lang w:val="kk-KZ" w:eastAsia="ru-RU"/>
        </w:rPr>
      </w:pPr>
      <w:r>
        <w:rPr>
          <w:rFonts w:ascii="Times New Roman" w:hAnsi="Times New Roman" w:cs="Times New Roman"/>
          <w:sz w:val="28"/>
          <w:szCs w:val="28"/>
          <w:lang w:val="kk-KZ" w:eastAsia="ru-RU"/>
        </w:rPr>
        <w:t>Электр техникалық машина жасау секторы ө</w:t>
      </w:r>
      <w:r>
        <w:rPr>
          <w:rFonts w:ascii="Times New Roman" w:eastAsia="Calibri" w:hAnsi="Times New Roman" w:cs="Times New Roman"/>
          <w:bCs/>
          <w:sz w:val="28"/>
          <w:szCs w:val="28"/>
          <w:lang w:val="kk-KZ" w:eastAsia="ru-RU"/>
        </w:rPr>
        <w:t xml:space="preserve">зге машина жасау секторларымен салыстырғанда </w:t>
      </w:r>
      <w:r>
        <w:rPr>
          <w:rFonts w:ascii="Times New Roman" w:hAnsi="Times New Roman" w:cs="Times New Roman"/>
          <w:sz w:val="28"/>
          <w:szCs w:val="28"/>
          <w:lang w:val="kk-KZ" w:eastAsia="ru-RU"/>
        </w:rPr>
        <w:t>тұрақты өндіріс динамикасымен ерекшеленеді.</w:t>
      </w:r>
    </w:p>
    <w:p w:rsidR="000B32DB" w:rsidRDefault="000B32DB" w:rsidP="000B32DB">
      <w:pPr>
        <w:spacing w:after="0" w:line="240" w:lineRule="auto"/>
        <w:ind w:firstLine="709"/>
        <w:jc w:val="both"/>
        <w:rPr>
          <w:rFonts w:ascii="Times New Roman" w:eastAsia="Calibri" w:hAnsi="Times New Roman" w:cs="Times New Roman"/>
          <w:bCs/>
          <w:sz w:val="28"/>
          <w:szCs w:val="28"/>
          <w:lang w:val="kk-KZ" w:eastAsia="ru-RU"/>
        </w:rPr>
      </w:pPr>
      <w:r>
        <w:rPr>
          <w:rFonts w:ascii="Times New Roman" w:eastAsia="Calibri" w:hAnsi="Times New Roman" w:cs="Times New Roman"/>
          <w:bCs/>
          <w:sz w:val="28"/>
          <w:szCs w:val="28"/>
          <w:lang w:val="kk-KZ" w:eastAsia="ru-RU"/>
        </w:rPr>
        <w:t xml:space="preserve">Биылғы жылдың 8 айының қорытындысы бойынша сектордағы ФКИ </w:t>
      </w:r>
      <w:r w:rsidRPr="005458E3">
        <w:rPr>
          <w:rFonts w:ascii="Times New Roman" w:eastAsia="Calibri" w:hAnsi="Times New Roman" w:cs="Times New Roman"/>
          <w:bCs/>
          <w:sz w:val="28"/>
          <w:szCs w:val="28"/>
          <w:lang w:val="kk-KZ" w:eastAsia="ru-RU"/>
        </w:rPr>
        <w:t>143,1%</w:t>
      </w:r>
      <w:r>
        <w:rPr>
          <w:rFonts w:ascii="Times New Roman" w:eastAsia="Calibri" w:hAnsi="Times New Roman" w:cs="Times New Roman"/>
          <w:bCs/>
          <w:sz w:val="28"/>
          <w:szCs w:val="28"/>
          <w:lang w:val="kk-KZ" w:eastAsia="ru-RU"/>
        </w:rPr>
        <w:t xml:space="preserve"> құрады</w:t>
      </w:r>
      <w:r w:rsidRPr="005458E3">
        <w:rPr>
          <w:rFonts w:ascii="Times New Roman" w:eastAsia="Calibri" w:hAnsi="Times New Roman" w:cs="Times New Roman"/>
          <w:bCs/>
          <w:sz w:val="28"/>
          <w:szCs w:val="28"/>
          <w:lang w:val="kk-KZ" w:eastAsia="ru-RU"/>
        </w:rPr>
        <w:t>,</w:t>
      </w:r>
      <w:r>
        <w:rPr>
          <w:rFonts w:ascii="Times New Roman" w:eastAsia="Calibri" w:hAnsi="Times New Roman" w:cs="Times New Roman"/>
          <w:bCs/>
          <w:sz w:val="28"/>
          <w:szCs w:val="28"/>
          <w:lang w:val="kk-KZ" w:eastAsia="ru-RU"/>
        </w:rPr>
        <w:t xml:space="preserve"> өндіріс көлемі – шамамен </w:t>
      </w:r>
      <w:r w:rsidRPr="00395607">
        <w:rPr>
          <w:rFonts w:ascii="Times New Roman" w:eastAsia="Calibri" w:hAnsi="Times New Roman" w:cs="Times New Roman"/>
          <w:bCs/>
          <w:sz w:val="28"/>
          <w:szCs w:val="28"/>
          <w:lang w:val="kk-KZ" w:eastAsia="ru-RU"/>
        </w:rPr>
        <w:t xml:space="preserve">80 </w:t>
      </w:r>
      <w:r w:rsidRPr="005458E3">
        <w:rPr>
          <w:rFonts w:ascii="Times New Roman" w:eastAsia="Calibri" w:hAnsi="Times New Roman" w:cs="Times New Roman"/>
          <w:bCs/>
          <w:sz w:val="28"/>
          <w:szCs w:val="28"/>
          <w:lang w:val="kk-KZ" w:eastAsia="ru-RU"/>
        </w:rPr>
        <w:t>млрд. те</w:t>
      </w:r>
      <w:r>
        <w:rPr>
          <w:rFonts w:ascii="Times New Roman" w:eastAsia="Calibri" w:hAnsi="Times New Roman" w:cs="Times New Roman"/>
          <w:bCs/>
          <w:sz w:val="28"/>
          <w:szCs w:val="28"/>
          <w:lang w:val="kk-KZ" w:eastAsia="ru-RU"/>
        </w:rPr>
        <w:t>ң</w:t>
      </w:r>
      <w:r w:rsidRPr="005458E3">
        <w:rPr>
          <w:rFonts w:ascii="Times New Roman" w:eastAsia="Calibri" w:hAnsi="Times New Roman" w:cs="Times New Roman"/>
          <w:bCs/>
          <w:sz w:val="28"/>
          <w:szCs w:val="28"/>
          <w:lang w:val="kk-KZ" w:eastAsia="ru-RU"/>
        </w:rPr>
        <w:t>ге</w:t>
      </w:r>
      <w:r>
        <w:rPr>
          <w:rFonts w:ascii="Times New Roman" w:eastAsia="Calibri" w:hAnsi="Times New Roman" w:cs="Times New Roman"/>
          <w:bCs/>
          <w:sz w:val="28"/>
          <w:szCs w:val="28"/>
          <w:lang w:val="kk-KZ" w:eastAsia="ru-RU"/>
        </w:rPr>
        <w:t>ге жетті</w:t>
      </w:r>
      <w:r w:rsidRPr="005458E3">
        <w:rPr>
          <w:rFonts w:ascii="Times New Roman" w:eastAsia="Calibri" w:hAnsi="Times New Roman" w:cs="Times New Roman"/>
          <w:bCs/>
          <w:sz w:val="28"/>
          <w:szCs w:val="28"/>
          <w:lang w:val="kk-KZ" w:eastAsia="ru-RU"/>
        </w:rPr>
        <w:t>.</w:t>
      </w:r>
      <w:r>
        <w:rPr>
          <w:rFonts w:ascii="Times New Roman" w:eastAsia="Calibri" w:hAnsi="Times New Roman" w:cs="Times New Roman"/>
          <w:bCs/>
          <w:sz w:val="28"/>
          <w:szCs w:val="28"/>
          <w:lang w:val="kk-KZ" w:eastAsia="ru-RU"/>
        </w:rPr>
        <w:t xml:space="preserve"> </w:t>
      </w:r>
    </w:p>
    <w:p w:rsidR="000B32DB" w:rsidRDefault="000B32DB" w:rsidP="000B32DB">
      <w:pPr>
        <w:spacing w:after="0" w:line="240" w:lineRule="auto"/>
        <w:ind w:firstLine="709"/>
        <w:jc w:val="both"/>
        <w:rPr>
          <w:rFonts w:ascii="Times New Roman" w:eastAsia="Calibri" w:hAnsi="Times New Roman" w:cs="Times New Roman"/>
          <w:bCs/>
          <w:sz w:val="28"/>
          <w:szCs w:val="28"/>
          <w:lang w:val="kk-KZ" w:eastAsia="ru-RU"/>
        </w:rPr>
      </w:pPr>
      <w:r>
        <w:rPr>
          <w:rFonts w:ascii="Times New Roman" w:eastAsia="Calibri" w:hAnsi="Times New Roman" w:cs="Times New Roman"/>
          <w:bCs/>
          <w:sz w:val="28"/>
          <w:szCs w:val="28"/>
          <w:lang w:val="kk-KZ" w:eastAsia="ru-RU"/>
        </w:rPr>
        <w:t xml:space="preserve">Өндірістің өсіміне сектордың ірі ойыншыларының көбеюі ықпал етті.  Атап айтқанда, биыл 8 айда электрлік қорғасын-қышқылды аккумуляторлар өндірісі </w:t>
      </w:r>
      <w:r w:rsidRPr="005458E3">
        <w:rPr>
          <w:rFonts w:ascii="Times New Roman" w:eastAsia="Calibri" w:hAnsi="Times New Roman" w:cs="Times New Roman"/>
          <w:bCs/>
          <w:sz w:val="28"/>
          <w:szCs w:val="28"/>
          <w:lang w:val="kk-KZ" w:eastAsia="ru-RU"/>
        </w:rPr>
        <w:t>9,6 %</w:t>
      </w:r>
      <w:r>
        <w:rPr>
          <w:rFonts w:ascii="Times New Roman" w:eastAsia="Calibri" w:hAnsi="Times New Roman" w:cs="Times New Roman"/>
          <w:bCs/>
          <w:sz w:val="28"/>
          <w:szCs w:val="28"/>
          <w:lang w:val="kk-KZ" w:eastAsia="ru-RU"/>
        </w:rPr>
        <w:t xml:space="preserve"> артты және 1,5 млн. бірлік белгілемесінен асты. Шырақтар мен </w:t>
      </w:r>
      <w:r w:rsidRPr="00AF6986">
        <w:rPr>
          <w:rFonts w:ascii="Times New Roman" w:eastAsia="Calibri" w:hAnsi="Times New Roman" w:cs="Times New Roman"/>
          <w:bCs/>
          <w:sz w:val="28"/>
          <w:szCs w:val="28"/>
          <w:lang w:val="kk-KZ" w:eastAsia="ru-RU"/>
        </w:rPr>
        <w:t xml:space="preserve">жарықтандыру құрылғыларын өндіру 21 есеге артты, электронды кабельдер өндірісі </w:t>
      </w:r>
      <w:r w:rsidRPr="005458E3">
        <w:rPr>
          <w:rFonts w:ascii="Times New Roman" w:eastAsia="Calibri" w:hAnsi="Times New Roman" w:cs="Times New Roman"/>
          <w:bCs/>
          <w:sz w:val="28"/>
          <w:szCs w:val="28"/>
          <w:lang w:val="kk-KZ" w:eastAsia="ru-RU"/>
        </w:rPr>
        <w:t>84%</w:t>
      </w:r>
      <w:r>
        <w:rPr>
          <w:rFonts w:ascii="Times New Roman" w:eastAsia="Calibri" w:hAnsi="Times New Roman" w:cs="Times New Roman"/>
          <w:bCs/>
          <w:sz w:val="28"/>
          <w:szCs w:val="28"/>
          <w:lang w:val="kk-KZ" w:eastAsia="ru-RU"/>
        </w:rPr>
        <w:t>-ға өсті. Өсімге сондай-ақ ТМД нарығына, әсіресе РФ-на экспорттық жеткізілімдерді арттыру да ықпал етті.</w:t>
      </w:r>
    </w:p>
    <w:p w:rsidR="000B32DB" w:rsidRDefault="000B32DB" w:rsidP="000B32DB">
      <w:pPr>
        <w:spacing w:after="0" w:line="240" w:lineRule="auto"/>
        <w:ind w:firstLine="709"/>
        <w:jc w:val="both"/>
        <w:rPr>
          <w:rFonts w:ascii="Times New Roman" w:eastAsia="Calibri" w:hAnsi="Times New Roman" w:cs="Times New Roman"/>
          <w:bCs/>
          <w:sz w:val="28"/>
          <w:szCs w:val="28"/>
          <w:lang w:val="kk-KZ" w:eastAsia="ru-RU"/>
        </w:rPr>
      </w:pPr>
      <w:r w:rsidRPr="00AF6986">
        <w:rPr>
          <w:rFonts w:ascii="Times New Roman" w:eastAsia="Calibri" w:hAnsi="Times New Roman" w:cs="Times New Roman"/>
          <w:b/>
          <w:bCs/>
          <w:sz w:val="28"/>
          <w:szCs w:val="28"/>
          <w:lang w:val="kk-KZ" w:eastAsia="ru-RU"/>
        </w:rPr>
        <w:lastRenderedPageBreak/>
        <w:t>Теміржол машинасын</w:t>
      </w:r>
      <w:r>
        <w:rPr>
          <w:rFonts w:ascii="Times New Roman" w:eastAsia="Calibri" w:hAnsi="Times New Roman" w:cs="Times New Roman"/>
          <w:bCs/>
          <w:sz w:val="28"/>
          <w:szCs w:val="28"/>
          <w:lang w:val="kk-KZ" w:eastAsia="ru-RU"/>
        </w:rPr>
        <w:t xml:space="preserve"> жасауда биылғы жылдың 8 айында 1000-нан аса жүк вагоны өндірілді, бұл 2017 жылдың сәйкес кезеңімен салыстырғанда 37,2</w:t>
      </w:r>
      <w:r w:rsidRPr="005458E3">
        <w:rPr>
          <w:rFonts w:ascii="Times New Roman" w:eastAsia="Calibri" w:hAnsi="Times New Roman" w:cs="Times New Roman"/>
          <w:bCs/>
          <w:sz w:val="28"/>
          <w:szCs w:val="28"/>
          <w:lang w:val="kk-KZ" w:eastAsia="ru-RU"/>
        </w:rPr>
        <w:t>%</w:t>
      </w:r>
      <w:r>
        <w:rPr>
          <w:rFonts w:ascii="Times New Roman" w:eastAsia="Calibri" w:hAnsi="Times New Roman" w:cs="Times New Roman"/>
          <w:bCs/>
          <w:sz w:val="28"/>
          <w:szCs w:val="28"/>
          <w:lang w:val="kk-KZ" w:eastAsia="ru-RU"/>
        </w:rPr>
        <w:t>-ға артық.</w:t>
      </w:r>
    </w:p>
    <w:p w:rsidR="000B32DB" w:rsidRDefault="000B32DB" w:rsidP="000B32DB">
      <w:pPr>
        <w:spacing w:after="0" w:line="240" w:lineRule="auto"/>
        <w:ind w:firstLine="709"/>
        <w:jc w:val="both"/>
        <w:rPr>
          <w:rFonts w:ascii="Times New Roman" w:eastAsia="Calibri" w:hAnsi="Times New Roman" w:cs="Times New Roman"/>
          <w:bCs/>
          <w:sz w:val="28"/>
          <w:szCs w:val="28"/>
          <w:lang w:val="kk-KZ" w:eastAsia="ru-RU"/>
        </w:rPr>
      </w:pPr>
      <w:r>
        <w:rPr>
          <w:rFonts w:ascii="Times New Roman" w:eastAsia="Calibri" w:hAnsi="Times New Roman" w:cs="Times New Roman"/>
          <w:b/>
          <w:bCs/>
          <w:sz w:val="28"/>
          <w:szCs w:val="28"/>
          <w:lang w:val="kk-KZ" w:eastAsia="ru-RU"/>
        </w:rPr>
        <w:t xml:space="preserve">Қазақстанның ауыл шаруашылығы машинасын жасау </w:t>
      </w:r>
      <w:r w:rsidRPr="0002423E">
        <w:rPr>
          <w:rFonts w:ascii="Times New Roman" w:eastAsia="Calibri" w:hAnsi="Times New Roman" w:cs="Times New Roman"/>
          <w:bCs/>
          <w:sz w:val="28"/>
          <w:szCs w:val="28"/>
          <w:lang w:val="kk-KZ" w:eastAsia="ru-RU"/>
        </w:rPr>
        <w:t>саласы</w:t>
      </w:r>
      <w:r>
        <w:rPr>
          <w:rFonts w:ascii="Times New Roman" w:eastAsia="Calibri" w:hAnsi="Times New Roman" w:cs="Times New Roman"/>
          <w:b/>
          <w:bCs/>
          <w:sz w:val="28"/>
          <w:szCs w:val="28"/>
          <w:lang w:val="kk-KZ" w:eastAsia="ru-RU"/>
        </w:rPr>
        <w:t xml:space="preserve"> </w:t>
      </w:r>
      <w:r w:rsidRPr="00AF6986">
        <w:rPr>
          <w:rFonts w:ascii="Times New Roman" w:eastAsia="Calibri" w:hAnsi="Times New Roman" w:cs="Times New Roman"/>
          <w:bCs/>
          <w:sz w:val="28"/>
          <w:szCs w:val="28"/>
          <w:lang w:val="kk-KZ" w:eastAsia="ru-RU"/>
        </w:rPr>
        <w:t>ауыл шаруашылығы машинал</w:t>
      </w:r>
      <w:r>
        <w:rPr>
          <w:rFonts w:ascii="Times New Roman" w:eastAsia="Calibri" w:hAnsi="Times New Roman" w:cs="Times New Roman"/>
          <w:bCs/>
          <w:sz w:val="28"/>
          <w:szCs w:val="28"/>
          <w:lang w:val="kk-KZ" w:eastAsia="ru-RU"/>
        </w:rPr>
        <w:t xml:space="preserve">ары мен техникасын құрастыратын </w:t>
      </w:r>
      <w:r w:rsidRPr="00AF6986">
        <w:rPr>
          <w:rFonts w:ascii="Times New Roman" w:eastAsia="Calibri" w:hAnsi="Times New Roman" w:cs="Times New Roman"/>
          <w:bCs/>
          <w:sz w:val="28"/>
          <w:szCs w:val="28"/>
          <w:lang w:val="kk-KZ" w:eastAsia="ru-RU"/>
        </w:rPr>
        <w:t>отандық кәсіпорындардың</w:t>
      </w:r>
      <w:r>
        <w:rPr>
          <w:rFonts w:ascii="Times New Roman" w:eastAsia="Calibri" w:hAnsi="Times New Roman" w:cs="Times New Roman"/>
          <w:bCs/>
          <w:sz w:val="28"/>
          <w:szCs w:val="28"/>
          <w:lang w:val="kk-KZ" w:eastAsia="ru-RU"/>
        </w:rPr>
        <w:t xml:space="preserve"> қатарынан көрінді.</w:t>
      </w:r>
    </w:p>
    <w:p w:rsidR="000B32DB" w:rsidRPr="00844FAE" w:rsidRDefault="000B32DB" w:rsidP="000B32DB">
      <w:pPr>
        <w:spacing w:after="0" w:line="240" w:lineRule="auto"/>
        <w:ind w:firstLine="709"/>
        <w:jc w:val="both"/>
        <w:rPr>
          <w:rFonts w:ascii="Times New Roman" w:eastAsia="Calibri" w:hAnsi="Times New Roman" w:cs="Times New Roman"/>
          <w:bCs/>
          <w:sz w:val="28"/>
          <w:szCs w:val="28"/>
          <w:lang w:val="kk-KZ" w:eastAsia="ru-RU"/>
        </w:rPr>
      </w:pPr>
      <w:r>
        <w:rPr>
          <w:rFonts w:ascii="Times New Roman" w:eastAsia="Calibri" w:hAnsi="Times New Roman" w:cs="Times New Roman"/>
          <w:bCs/>
          <w:sz w:val="28"/>
          <w:szCs w:val="28"/>
          <w:lang w:val="kk-KZ" w:eastAsia="ru-RU"/>
        </w:rPr>
        <w:t>2018 жылдың 6 айында</w:t>
      </w:r>
      <w:r w:rsidRPr="00844FAE">
        <w:rPr>
          <w:rFonts w:ascii="Times New Roman" w:eastAsia="Calibri" w:hAnsi="Times New Roman" w:cs="Times New Roman"/>
          <w:bCs/>
          <w:sz w:val="28"/>
          <w:szCs w:val="28"/>
          <w:lang w:val="kk-KZ" w:eastAsia="ru-RU"/>
        </w:rPr>
        <w:t xml:space="preserve"> ауыл шаруашылығы техникасы секторын</w:t>
      </w:r>
      <w:r>
        <w:rPr>
          <w:rFonts w:ascii="Times New Roman" w:eastAsia="Calibri" w:hAnsi="Times New Roman" w:cs="Times New Roman"/>
          <w:bCs/>
          <w:sz w:val="28"/>
          <w:szCs w:val="28"/>
          <w:lang w:val="kk-KZ" w:eastAsia="ru-RU"/>
        </w:rPr>
        <w:t>ың</w:t>
      </w:r>
      <w:r w:rsidRPr="00844FAE">
        <w:rPr>
          <w:rFonts w:ascii="Times New Roman" w:eastAsia="Calibri" w:hAnsi="Times New Roman" w:cs="Times New Roman"/>
          <w:bCs/>
          <w:sz w:val="28"/>
          <w:szCs w:val="28"/>
          <w:lang w:val="kk-KZ" w:eastAsia="ru-RU"/>
        </w:rPr>
        <w:t xml:space="preserve"> өндіріс</w:t>
      </w:r>
      <w:r>
        <w:rPr>
          <w:rFonts w:ascii="Times New Roman" w:eastAsia="Calibri" w:hAnsi="Times New Roman" w:cs="Times New Roman"/>
          <w:bCs/>
          <w:sz w:val="28"/>
          <w:szCs w:val="28"/>
          <w:lang w:val="kk-KZ" w:eastAsia="ru-RU"/>
        </w:rPr>
        <w:t xml:space="preserve"> көлемі 12 млрд. теңгені құрады. Бұл көрсеткіш ө</w:t>
      </w:r>
      <w:r w:rsidRPr="00844FAE">
        <w:rPr>
          <w:rFonts w:ascii="Times New Roman" w:eastAsia="Calibri" w:hAnsi="Times New Roman" w:cs="Times New Roman"/>
          <w:bCs/>
          <w:sz w:val="28"/>
          <w:szCs w:val="28"/>
          <w:lang w:val="kk-KZ" w:eastAsia="ru-RU"/>
        </w:rPr>
        <w:t xml:space="preserve">ткен жылдың </w:t>
      </w:r>
      <w:r>
        <w:rPr>
          <w:rFonts w:ascii="Times New Roman" w:eastAsia="Calibri" w:hAnsi="Times New Roman" w:cs="Times New Roman"/>
          <w:bCs/>
          <w:sz w:val="28"/>
          <w:szCs w:val="28"/>
          <w:lang w:val="kk-KZ" w:eastAsia="ru-RU"/>
        </w:rPr>
        <w:t>сәйке</w:t>
      </w:r>
      <w:r w:rsidRPr="00844FAE">
        <w:rPr>
          <w:rFonts w:ascii="Times New Roman" w:eastAsia="Calibri" w:hAnsi="Times New Roman" w:cs="Times New Roman"/>
          <w:bCs/>
          <w:sz w:val="28"/>
          <w:szCs w:val="28"/>
          <w:lang w:val="kk-KZ" w:eastAsia="ru-RU"/>
        </w:rPr>
        <w:t>с кезеңімен салыстырғанда 33,8%</w:t>
      </w:r>
      <w:r>
        <w:rPr>
          <w:rFonts w:ascii="Times New Roman" w:eastAsia="Calibri" w:hAnsi="Times New Roman" w:cs="Times New Roman"/>
          <w:bCs/>
          <w:sz w:val="28"/>
          <w:szCs w:val="28"/>
          <w:lang w:val="kk-KZ" w:eastAsia="ru-RU"/>
        </w:rPr>
        <w:t>-ға</w:t>
      </w:r>
      <w:r w:rsidRPr="00844FAE">
        <w:rPr>
          <w:rFonts w:ascii="Times New Roman" w:eastAsia="Calibri" w:hAnsi="Times New Roman" w:cs="Times New Roman"/>
          <w:bCs/>
          <w:sz w:val="28"/>
          <w:szCs w:val="28"/>
          <w:lang w:val="kk-KZ" w:eastAsia="ru-RU"/>
        </w:rPr>
        <w:t xml:space="preserve"> ұлғайған. Өндіріс көлемдерінің өсуі «Агромашхолдинг» АҚ, «Комбайновый завод «Вектор» ЖШС, «Казахстанская агро</w:t>
      </w:r>
      <w:r>
        <w:rPr>
          <w:rFonts w:ascii="Times New Roman" w:eastAsia="Calibri" w:hAnsi="Times New Roman" w:cs="Times New Roman"/>
          <w:bCs/>
          <w:sz w:val="28"/>
          <w:szCs w:val="28"/>
          <w:lang w:val="kk-KZ" w:eastAsia="ru-RU"/>
        </w:rPr>
        <w:t>инновационная корпорация» ЖШС-де</w:t>
      </w:r>
      <w:r w:rsidRPr="00844FAE">
        <w:rPr>
          <w:rFonts w:ascii="Times New Roman" w:eastAsia="Calibri" w:hAnsi="Times New Roman" w:cs="Times New Roman"/>
          <w:bCs/>
          <w:sz w:val="28"/>
          <w:szCs w:val="28"/>
          <w:lang w:val="kk-KZ" w:eastAsia="ru-RU"/>
        </w:rPr>
        <w:t xml:space="preserve"> байқалады. </w:t>
      </w:r>
    </w:p>
    <w:p w:rsidR="000B32DB" w:rsidRPr="00844FAE" w:rsidRDefault="000B32DB" w:rsidP="000B32DB">
      <w:pPr>
        <w:spacing w:after="0" w:line="240" w:lineRule="auto"/>
        <w:ind w:firstLine="709"/>
        <w:jc w:val="both"/>
        <w:rPr>
          <w:rFonts w:ascii="Times New Roman" w:eastAsia="Calibri" w:hAnsi="Times New Roman" w:cs="Times New Roman"/>
          <w:bCs/>
          <w:sz w:val="28"/>
          <w:szCs w:val="28"/>
          <w:lang w:val="kk-KZ" w:eastAsia="ru-RU"/>
        </w:rPr>
      </w:pPr>
      <w:r>
        <w:rPr>
          <w:rFonts w:ascii="Times New Roman" w:eastAsia="Calibri" w:hAnsi="Times New Roman" w:cs="Times New Roman"/>
          <w:bCs/>
          <w:sz w:val="28"/>
          <w:szCs w:val="28"/>
          <w:lang w:val="kk-KZ" w:eastAsia="ru-RU"/>
        </w:rPr>
        <w:t xml:space="preserve">Мемлекет саланы қолдаудың бірқатар шараларын қабылдауд.  Атап айтқанда, ауыл шаруашылығы техникасын өткізуде қосылған құн салығынан босату, биыл бюджеттен комбайндар мен тракторлардың жеңілдетілген лизингіне қаражат бөлінді (3 млрд. теңге көлемінде). Министрлік келесі жылы қосымша </w:t>
      </w:r>
      <w:r w:rsidRPr="00395607">
        <w:rPr>
          <w:rFonts w:ascii="Times New Roman" w:eastAsia="Calibri" w:hAnsi="Times New Roman" w:cs="Times New Roman"/>
          <w:bCs/>
          <w:sz w:val="28"/>
          <w:szCs w:val="28"/>
          <w:lang w:val="kk-KZ" w:eastAsia="ru-RU"/>
        </w:rPr>
        <w:t>3 млрд.тг</w:t>
      </w:r>
      <w:r>
        <w:rPr>
          <w:rFonts w:ascii="Times New Roman" w:eastAsia="Calibri" w:hAnsi="Times New Roman" w:cs="Times New Roman"/>
          <w:bCs/>
          <w:sz w:val="28"/>
          <w:szCs w:val="28"/>
          <w:lang w:val="kk-KZ" w:eastAsia="ru-RU"/>
        </w:rPr>
        <w:t>. бөлуді пысықтауда.</w:t>
      </w:r>
    </w:p>
    <w:p w:rsidR="000B32DB" w:rsidRPr="00395607" w:rsidRDefault="000B32DB" w:rsidP="000B32DB">
      <w:pPr>
        <w:spacing w:after="0" w:line="240" w:lineRule="auto"/>
        <w:ind w:firstLine="709"/>
        <w:jc w:val="both"/>
        <w:rPr>
          <w:rFonts w:ascii="Times New Roman" w:eastAsia="Calibri" w:hAnsi="Times New Roman" w:cs="Times New Roman"/>
          <w:bCs/>
          <w:sz w:val="28"/>
          <w:szCs w:val="28"/>
          <w:lang w:val="kk-KZ" w:eastAsia="ru-RU"/>
        </w:rPr>
      </w:pPr>
      <w:r w:rsidRPr="0002423E">
        <w:rPr>
          <w:rFonts w:ascii="Times New Roman" w:eastAsia="Calibri" w:hAnsi="Times New Roman" w:cs="Times New Roman"/>
          <w:b/>
          <w:bCs/>
          <w:sz w:val="28"/>
          <w:szCs w:val="28"/>
          <w:lang w:val="kk-KZ" w:eastAsia="ru-RU"/>
        </w:rPr>
        <w:t>Тау-кен руда және мұнай-газ машинасын жасау кәсіпорындары</w:t>
      </w:r>
      <w:r>
        <w:rPr>
          <w:rFonts w:ascii="Times New Roman" w:eastAsia="Calibri" w:hAnsi="Times New Roman" w:cs="Times New Roman"/>
          <w:bCs/>
          <w:sz w:val="28"/>
          <w:szCs w:val="28"/>
          <w:lang w:val="kk-KZ" w:eastAsia="ru-RU"/>
        </w:rPr>
        <w:t xml:space="preserve"> негізінен жүйе құраушы, мұнай сервистік компаниялар мен жер қойнауын пайдаланушылардың қажеттілігін қамтамасыз етуге бағытталған.  Бұл салалар өндірісте роботталған дәнекерлеуші кешендерді қолданумен сипатталады (Индустрия 4.0. элементтері). Саланың жарқын көріністері </w:t>
      </w:r>
      <w:r w:rsidRPr="00395607">
        <w:rPr>
          <w:rFonts w:ascii="Times New Roman" w:eastAsia="Calibri" w:hAnsi="Times New Roman" w:cs="Times New Roman"/>
          <w:bCs/>
          <w:sz w:val="28"/>
          <w:szCs w:val="28"/>
          <w:lang w:val="kk-KZ" w:eastAsia="ru-RU"/>
        </w:rPr>
        <w:t>«Мэйкер»</w:t>
      </w:r>
      <w:r>
        <w:rPr>
          <w:rFonts w:ascii="Times New Roman" w:eastAsia="Calibri" w:hAnsi="Times New Roman" w:cs="Times New Roman"/>
          <w:bCs/>
          <w:sz w:val="28"/>
          <w:szCs w:val="28"/>
          <w:lang w:val="kk-KZ" w:eastAsia="ru-RU"/>
        </w:rPr>
        <w:t xml:space="preserve"> ЖШС</w:t>
      </w:r>
      <w:r w:rsidRPr="00395607">
        <w:rPr>
          <w:rFonts w:ascii="Times New Roman" w:eastAsia="Calibri" w:hAnsi="Times New Roman" w:cs="Times New Roman"/>
          <w:bCs/>
          <w:sz w:val="28"/>
          <w:szCs w:val="28"/>
          <w:lang w:val="kk-KZ" w:eastAsia="ru-RU"/>
        </w:rPr>
        <w:t>, «Ж</w:t>
      </w:r>
      <w:r>
        <w:rPr>
          <w:rFonts w:ascii="Times New Roman" w:eastAsia="Calibri" w:hAnsi="Times New Roman" w:cs="Times New Roman"/>
          <w:bCs/>
          <w:sz w:val="28"/>
          <w:szCs w:val="28"/>
          <w:lang w:val="kk-KZ" w:eastAsia="ru-RU"/>
        </w:rPr>
        <w:t>і</w:t>
      </w:r>
      <w:r w:rsidRPr="00395607">
        <w:rPr>
          <w:rFonts w:ascii="Times New Roman" w:eastAsia="Calibri" w:hAnsi="Times New Roman" w:cs="Times New Roman"/>
          <w:bCs/>
          <w:sz w:val="28"/>
          <w:szCs w:val="28"/>
          <w:lang w:val="kk-KZ" w:eastAsia="ru-RU"/>
        </w:rPr>
        <w:t>герм</w:t>
      </w:r>
      <w:r>
        <w:rPr>
          <w:rFonts w:ascii="Times New Roman" w:eastAsia="Calibri" w:hAnsi="Times New Roman" w:cs="Times New Roman"/>
          <w:bCs/>
          <w:sz w:val="28"/>
          <w:szCs w:val="28"/>
          <w:lang w:val="kk-KZ" w:eastAsia="ru-RU"/>
        </w:rPr>
        <w:t>ұ</w:t>
      </w:r>
      <w:r w:rsidRPr="00395607">
        <w:rPr>
          <w:rFonts w:ascii="Times New Roman" w:eastAsia="Calibri" w:hAnsi="Times New Roman" w:cs="Times New Roman"/>
          <w:bCs/>
          <w:sz w:val="28"/>
          <w:szCs w:val="28"/>
          <w:lang w:val="kk-KZ" w:eastAsia="ru-RU"/>
        </w:rPr>
        <w:t>найсервис»</w:t>
      </w:r>
      <w:r>
        <w:rPr>
          <w:rFonts w:ascii="Times New Roman" w:eastAsia="Calibri" w:hAnsi="Times New Roman" w:cs="Times New Roman"/>
          <w:bCs/>
          <w:sz w:val="28"/>
          <w:szCs w:val="28"/>
          <w:lang w:val="kk-KZ" w:eastAsia="ru-RU"/>
        </w:rPr>
        <w:t xml:space="preserve"> ЖШС</w:t>
      </w:r>
      <w:r w:rsidRPr="00395607">
        <w:rPr>
          <w:rFonts w:ascii="Times New Roman" w:eastAsia="Calibri" w:hAnsi="Times New Roman" w:cs="Times New Roman"/>
          <w:bCs/>
          <w:sz w:val="28"/>
          <w:szCs w:val="28"/>
          <w:lang w:val="kk-KZ" w:eastAsia="ru-RU"/>
        </w:rPr>
        <w:t>, «</w:t>
      </w:r>
      <w:r>
        <w:rPr>
          <w:rFonts w:ascii="Times New Roman" w:eastAsia="Calibri" w:hAnsi="Times New Roman" w:cs="Times New Roman"/>
          <w:bCs/>
          <w:sz w:val="28"/>
          <w:szCs w:val="28"/>
          <w:lang w:val="kk-KZ" w:eastAsia="ru-RU"/>
        </w:rPr>
        <w:t>Өскемен арматура зауыты</w:t>
      </w:r>
      <w:r w:rsidRPr="00395607">
        <w:rPr>
          <w:rFonts w:ascii="Times New Roman" w:eastAsia="Calibri" w:hAnsi="Times New Roman" w:cs="Times New Roman"/>
          <w:bCs/>
          <w:sz w:val="28"/>
          <w:szCs w:val="28"/>
          <w:lang w:val="kk-KZ" w:eastAsia="ru-RU"/>
        </w:rPr>
        <w:t>»</w:t>
      </w:r>
      <w:r>
        <w:rPr>
          <w:rFonts w:ascii="Times New Roman" w:eastAsia="Calibri" w:hAnsi="Times New Roman" w:cs="Times New Roman"/>
          <w:bCs/>
          <w:sz w:val="28"/>
          <w:szCs w:val="28"/>
          <w:lang w:val="kk-KZ" w:eastAsia="ru-RU"/>
        </w:rPr>
        <w:t xml:space="preserve"> АҚ және т.б.. </w:t>
      </w:r>
    </w:p>
    <w:p w:rsidR="000B32DB" w:rsidRPr="00395607" w:rsidRDefault="000B32DB" w:rsidP="000B32DB">
      <w:pPr>
        <w:spacing w:after="0" w:line="240" w:lineRule="auto"/>
        <w:ind w:firstLine="709"/>
        <w:jc w:val="both"/>
        <w:rPr>
          <w:rFonts w:ascii="Times New Roman" w:eastAsia="Calibri" w:hAnsi="Times New Roman" w:cs="Times New Roman"/>
          <w:bCs/>
          <w:sz w:val="28"/>
          <w:szCs w:val="28"/>
          <w:lang w:val="kk-KZ" w:eastAsia="ru-RU"/>
        </w:rPr>
      </w:pPr>
      <w:r>
        <w:rPr>
          <w:rFonts w:ascii="Times New Roman" w:eastAsia="Calibri" w:hAnsi="Times New Roman" w:cs="Times New Roman"/>
          <w:bCs/>
          <w:sz w:val="28"/>
          <w:szCs w:val="28"/>
          <w:lang w:val="kk-KZ" w:eastAsia="ru-RU"/>
        </w:rPr>
        <w:t>Тұтастай алғанда, индустрияландыру бағдарламасын іске асыру жылдары машина жасау саласында 100-ден аса жоба іске асырылды (</w:t>
      </w:r>
      <w:r w:rsidRPr="00DF70DD">
        <w:rPr>
          <w:rFonts w:ascii="Times New Roman" w:eastAsia="Calibri" w:hAnsi="Times New Roman" w:cs="Times New Roman"/>
          <w:sz w:val="28"/>
          <w:szCs w:val="28"/>
          <w:lang w:val="kk-KZ" w:eastAsia="ru-RU"/>
        </w:rPr>
        <w:t>260 млрд. теңге сомасына</w:t>
      </w:r>
      <w:r>
        <w:rPr>
          <w:rFonts w:ascii="Times New Roman" w:eastAsia="Calibri" w:hAnsi="Times New Roman" w:cs="Times New Roman"/>
          <w:bCs/>
          <w:sz w:val="28"/>
          <w:szCs w:val="28"/>
          <w:lang w:val="kk-KZ" w:eastAsia="ru-RU"/>
        </w:rPr>
        <w:t xml:space="preserve">), шамамен </w:t>
      </w:r>
      <w:r w:rsidRPr="00DF70DD">
        <w:rPr>
          <w:rFonts w:ascii="Times New Roman" w:eastAsia="Calibri" w:hAnsi="Times New Roman" w:cs="Times New Roman"/>
          <w:b/>
          <w:bCs/>
          <w:sz w:val="28"/>
          <w:szCs w:val="28"/>
          <w:lang w:val="kk-KZ" w:eastAsia="ru-RU"/>
        </w:rPr>
        <w:t>11 мың</w:t>
      </w:r>
      <w:r>
        <w:rPr>
          <w:rFonts w:ascii="Times New Roman" w:eastAsia="Calibri" w:hAnsi="Times New Roman" w:cs="Times New Roman"/>
          <w:bCs/>
          <w:sz w:val="28"/>
          <w:szCs w:val="28"/>
          <w:lang w:val="kk-KZ" w:eastAsia="ru-RU"/>
        </w:rPr>
        <w:t xml:space="preserve"> жұмыс орны ашылды. </w:t>
      </w:r>
    </w:p>
    <w:p w:rsidR="000B32DB" w:rsidRDefault="000B32DB" w:rsidP="000B32DB">
      <w:pPr>
        <w:spacing w:after="0" w:line="240" w:lineRule="auto"/>
        <w:ind w:firstLine="709"/>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Машина жасауды алдағы уақытта дамытудың жаңа факторы өндірісті цифрландыру және технологиялық жаңғырту болып табылады.</w:t>
      </w:r>
    </w:p>
    <w:p w:rsidR="000B32DB" w:rsidRDefault="000B32DB" w:rsidP="000B32D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Биыл Министрлік мемлекеттік қолдаудың тиісті қосымша шараларын жасау үшін жекелеген кәсіпорындарға Индустрия 4.0 элементтерін енгізу жобасын іске асыруда.</w:t>
      </w:r>
    </w:p>
    <w:p w:rsidR="000B32DB" w:rsidRPr="00F61521" w:rsidRDefault="000B32DB" w:rsidP="000B32D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 модельді цифрлық фабрика, соның ішінде машина жасаудың 3 кәсіпорынымен жұмыс жасалды. Бұл </w:t>
      </w:r>
      <w:r w:rsidRPr="005458E3">
        <w:rPr>
          <w:rFonts w:ascii="Times New Roman" w:hAnsi="Times New Roman" w:cs="Times New Roman"/>
          <w:sz w:val="28"/>
          <w:szCs w:val="28"/>
          <w:lang w:val="kk-KZ"/>
        </w:rPr>
        <w:t>«Кентау</w:t>
      </w:r>
      <w:r>
        <w:rPr>
          <w:rFonts w:ascii="Times New Roman" w:hAnsi="Times New Roman" w:cs="Times New Roman"/>
          <w:sz w:val="28"/>
          <w:szCs w:val="28"/>
          <w:lang w:val="kk-KZ"/>
        </w:rPr>
        <w:t xml:space="preserve"> </w:t>
      </w:r>
      <w:r w:rsidRPr="005458E3">
        <w:rPr>
          <w:rFonts w:ascii="Times New Roman" w:hAnsi="Times New Roman" w:cs="Times New Roman"/>
          <w:sz w:val="28"/>
          <w:szCs w:val="28"/>
          <w:lang w:val="kk-KZ"/>
        </w:rPr>
        <w:t xml:space="preserve"> трансформатор</w:t>
      </w:r>
      <w:r>
        <w:rPr>
          <w:rFonts w:ascii="Times New Roman" w:hAnsi="Times New Roman" w:cs="Times New Roman"/>
          <w:sz w:val="28"/>
          <w:szCs w:val="28"/>
          <w:lang w:val="kk-KZ"/>
        </w:rPr>
        <w:t xml:space="preserve"> </w:t>
      </w:r>
      <w:r w:rsidRPr="005458E3">
        <w:rPr>
          <w:rFonts w:ascii="Times New Roman" w:hAnsi="Times New Roman" w:cs="Times New Roman"/>
          <w:sz w:val="28"/>
          <w:szCs w:val="28"/>
          <w:lang w:val="kk-KZ"/>
        </w:rPr>
        <w:t>за</w:t>
      </w:r>
      <w:r>
        <w:rPr>
          <w:rFonts w:ascii="Times New Roman" w:hAnsi="Times New Roman" w:cs="Times New Roman"/>
          <w:sz w:val="28"/>
          <w:szCs w:val="28"/>
          <w:lang w:val="kk-KZ"/>
        </w:rPr>
        <w:t>уыты</w:t>
      </w:r>
      <w:r w:rsidRPr="005458E3">
        <w:rPr>
          <w:rFonts w:ascii="Times New Roman" w:hAnsi="Times New Roman" w:cs="Times New Roman"/>
          <w:sz w:val="28"/>
          <w:szCs w:val="28"/>
          <w:lang w:val="kk-KZ"/>
        </w:rPr>
        <w:t>»</w:t>
      </w:r>
      <w:r>
        <w:rPr>
          <w:rFonts w:ascii="Times New Roman" w:hAnsi="Times New Roman" w:cs="Times New Roman"/>
          <w:sz w:val="28"/>
          <w:szCs w:val="28"/>
          <w:lang w:val="kk-KZ"/>
        </w:rPr>
        <w:t xml:space="preserve"> АҚ</w:t>
      </w:r>
      <w:r w:rsidRPr="005458E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5458E3">
        <w:rPr>
          <w:rFonts w:ascii="Times New Roman" w:hAnsi="Times New Roman" w:cs="Times New Roman"/>
          <w:sz w:val="28"/>
          <w:szCs w:val="28"/>
          <w:lang w:val="kk-KZ"/>
        </w:rPr>
        <w:t>«Алмат</w:t>
      </w:r>
      <w:r>
        <w:rPr>
          <w:rFonts w:ascii="Times New Roman" w:hAnsi="Times New Roman" w:cs="Times New Roman"/>
          <w:sz w:val="28"/>
          <w:szCs w:val="28"/>
          <w:lang w:val="kk-KZ"/>
        </w:rPr>
        <w:t>ы желдеткіш зауыты» АҚ</w:t>
      </w:r>
      <w:r w:rsidRPr="005458E3">
        <w:rPr>
          <w:rFonts w:ascii="Times New Roman" w:hAnsi="Times New Roman" w:cs="Times New Roman"/>
          <w:sz w:val="28"/>
          <w:szCs w:val="28"/>
          <w:lang w:val="kk-KZ"/>
        </w:rPr>
        <w:t xml:space="preserve"> </w:t>
      </w:r>
      <w:r>
        <w:rPr>
          <w:rFonts w:ascii="Times New Roman" w:hAnsi="Times New Roman" w:cs="Times New Roman"/>
          <w:sz w:val="28"/>
          <w:szCs w:val="28"/>
          <w:lang w:val="kk-KZ"/>
        </w:rPr>
        <w:t>және</w:t>
      </w:r>
      <w:r w:rsidRPr="005458E3">
        <w:rPr>
          <w:rFonts w:ascii="Times New Roman" w:hAnsi="Times New Roman" w:cs="Times New Roman"/>
          <w:sz w:val="28"/>
          <w:szCs w:val="28"/>
          <w:lang w:val="kk-KZ"/>
        </w:rPr>
        <w:t xml:space="preserve"> «Карлскрона»</w:t>
      </w:r>
      <w:r>
        <w:rPr>
          <w:rFonts w:ascii="Times New Roman" w:hAnsi="Times New Roman" w:cs="Times New Roman"/>
          <w:sz w:val="28"/>
          <w:szCs w:val="28"/>
          <w:lang w:val="kk-KZ"/>
        </w:rPr>
        <w:t xml:space="preserve"> ЖШС</w:t>
      </w:r>
      <w:r w:rsidRPr="00395607">
        <w:rPr>
          <w:rFonts w:ascii="Times New Roman" w:hAnsi="Times New Roman" w:cs="Times New Roman"/>
          <w:sz w:val="28"/>
          <w:szCs w:val="28"/>
          <w:lang w:val="kk-KZ"/>
        </w:rPr>
        <w:t xml:space="preserve"> (</w:t>
      </w:r>
      <w:r>
        <w:rPr>
          <w:rFonts w:ascii="Times New Roman" w:hAnsi="Times New Roman" w:cs="Times New Roman"/>
          <w:sz w:val="28"/>
          <w:szCs w:val="28"/>
          <w:lang w:val="kk-KZ"/>
        </w:rPr>
        <w:t>сорғы жабдықтары және тиекті арматура)</w:t>
      </w:r>
      <w:r w:rsidRPr="005458E3">
        <w:rPr>
          <w:rFonts w:ascii="Times New Roman" w:hAnsi="Times New Roman" w:cs="Times New Roman"/>
          <w:sz w:val="28"/>
          <w:szCs w:val="28"/>
          <w:lang w:val="kk-KZ"/>
        </w:rPr>
        <w:t>.</w:t>
      </w:r>
      <w:r>
        <w:rPr>
          <w:rFonts w:ascii="Times New Roman" w:hAnsi="Times New Roman" w:cs="Times New Roman"/>
          <w:sz w:val="28"/>
          <w:szCs w:val="28"/>
          <w:lang w:val="kk-KZ"/>
        </w:rPr>
        <w:t xml:space="preserve"> Бұл кәсіпорындарға технологиялық аудит жүргізілді, оның нәтижесінде цифрландыру бойынша жол карталары бекітіліп, іске асыру жұмыстары басталды. </w:t>
      </w:r>
      <w:r w:rsidRPr="005458E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p>
    <w:p w:rsidR="000B32DB" w:rsidRPr="002E5C8A" w:rsidRDefault="000B32DB" w:rsidP="000B32D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Биыл ҚР ИДМ Қазақстанның машина жасаушылар одағымен бірлесіп, 2019-2030 жылдарға арналған машина жасауды дамытудың кешенді жоспарының жобасын әзірледі. Оның мақсаты отандық машина жасаудың бәсекеге қабілеттілігін арттыру, қазақстандық өндіріс өнімдерімен ішкі нарықты қамтамасыз ету және экспорт деңгейін арттыру.</w:t>
      </w:r>
    </w:p>
    <w:p w:rsidR="0077056F" w:rsidRDefault="0077056F">
      <w:bookmarkStart w:id="0" w:name="_GoBack"/>
      <w:bookmarkEnd w:id="0"/>
    </w:p>
    <w:sectPr w:rsidR="0077056F" w:rsidSect="00536350">
      <w:headerReference w:type="default" r:id="rId5"/>
      <w:pgSz w:w="11906" w:h="16838"/>
      <w:pgMar w:top="1418" w:right="851" w:bottom="1418" w:left="1418"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851622"/>
      <w:docPartObj>
        <w:docPartGallery w:val="Page Numbers (Top of Page)"/>
        <w:docPartUnique/>
      </w:docPartObj>
    </w:sdtPr>
    <w:sdtEndPr/>
    <w:sdtContent>
      <w:p w:rsidR="0076786A" w:rsidRDefault="000B32DB">
        <w:pPr>
          <w:pStyle w:val="a3"/>
          <w:jc w:val="center"/>
        </w:pPr>
        <w:r>
          <w:fldChar w:fldCharType="begin"/>
        </w:r>
        <w:r>
          <w:instrText xml:space="preserve">PAGE   \* </w:instrText>
        </w:r>
        <w:r>
          <w:instrText>MERGEFORMAT</w:instrText>
        </w:r>
        <w:r>
          <w:fldChar w:fldCharType="separate"/>
        </w:r>
        <w:r>
          <w:rPr>
            <w:noProof/>
          </w:rPr>
          <w:t>2</w:t>
        </w:r>
        <w:r>
          <w:fldChar w:fldCharType="end"/>
        </w:r>
      </w:p>
    </w:sdtContent>
  </w:sdt>
  <w:p w:rsidR="0076786A" w:rsidRDefault="000B32D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DB"/>
    <w:rsid w:val="000B32DB"/>
    <w:rsid w:val="0077056F"/>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2DB"/>
    <w:pPr>
      <w:spacing w:after="160" w:line="259" w:lineRule="auto"/>
    </w:pPr>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2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32DB"/>
    <w:rPr>
      <w:rFonts w:eastAsiaTheme="minorHAnsi"/>
      <w:lang w:eastAsia="en-US"/>
    </w:rPr>
  </w:style>
  <w:style w:type="paragraph" w:styleId="a5">
    <w:name w:val="No Spacing"/>
    <w:uiPriority w:val="1"/>
    <w:qFormat/>
    <w:rsid w:val="000B32DB"/>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2DB"/>
    <w:pPr>
      <w:spacing w:after="160" w:line="259" w:lineRule="auto"/>
    </w:pPr>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2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32DB"/>
    <w:rPr>
      <w:rFonts w:eastAsiaTheme="minorHAnsi"/>
      <w:lang w:eastAsia="en-US"/>
    </w:rPr>
  </w:style>
  <w:style w:type="paragraph" w:styleId="a5">
    <w:name w:val="No Spacing"/>
    <w:uiPriority w:val="1"/>
    <w:qFormat/>
    <w:rsid w:val="000B32DB"/>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4319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2018-10-02T12:18:00Z</dcterms:created>
  <dcterms:modified xsi:type="dcterms:W3CDTF">2018-10-02T12:18:00Z</dcterms:modified>
</cp:coreProperties>
</file>