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F6" w:rsidRPr="00AE496F" w:rsidRDefault="00ED3AF6" w:rsidP="00B515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C3099" w:rsidRPr="00AE496F" w:rsidRDefault="00DC3099" w:rsidP="00DC30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E496F">
        <w:rPr>
          <w:rFonts w:ascii="Arial" w:hAnsi="Arial" w:cs="Arial"/>
          <w:b/>
          <w:sz w:val="32"/>
          <w:szCs w:val="32"/>
          <w:lang w:val="en-US"/>
        </w:rPr>
        <w:t>Program of the VII Forum of Machine Builders of Kazakhstan</w:t>
      </w:r>
    </w:p>
    <w:p w:rsidR="001C0189" w:rsidRPr="00AE496F" w:rsidRDefault="00DC3099" w:rsidP="00DC309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AE496F">
        <w:rPr>
          <w:rFonts w:ascii="Arial" w:hAnsi="Arial" w:cs="Arial"/>
          <w:sz w:val="28"/>
          <w:szCs w:val="28"/>
          <w:lang w:val="en-US"/>
        </w:rPr>
        <w:t>(</w:t>
      </w:r>
      <w:proofErr w:type="gramStart"/>
      <w:r w:rsidRPr="00AE496F">
        <w:rPr>
          <w:rFonts w:ascii="Arial" w:hAnsi="Arial" w:cs="Arial"/>
          <w:sz w:val="28"/>
          <w:szCs w:val="28"/>
          <w:lang w:val="en-US"/>
        </w:rPr>
        <w:t>hereinafter</w:t>
      </w:r>
      <w:proofErr w:type="gramEnd"/>
      <w:r w:rsidRPr="00AE496F">
        <w:rPr>
          <w:rFonts w:ascii="Arial" w:hAnsi="Arial" w:cs="Arial"/>
          <w:sz w:val="28"/>
          <w:szCs w:val="28"/>
          <w:lang w:val="en-US"/>
        </w:rPr>
        <w:t xml:space="preserve"> - Forum)</w:t>
      </w:r>
    </w:p>
    <w:p w:rsidR="00DC3099" w:rsidRPr="00AE496F" w:rsidRDefault="00DC3099" w:rsidP="00B5155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C0189" w:rsidRPr="00AE496F" w:rsidRDefault="001C0189" w:rsidP="00B5155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AE496F">
        <w:rPr>
          <w:rFonts w:ascii="Arial" w:hAnsi="Arial" w:cs="Arial"/>
          <w:b/>
          <w:bCs/>
          <w:sz w:val="24"/>
          <w:szCs w:val="24"/>
          <w:lang w:val="en-US"/>
        </w:rPr>
        <w:t xml:space="preserve">Date: </w:t>
      </w:r>
      <w:r w:rsidRPr="00AE496F">
        <w:rPr>
          <w:rFonts w:ascii="Arial" w:hAnsi="Arial" w:cs="Arial"/>
          <w:bCs/>
          <w:sz w:val="24"/>
          <w:szCs w:val="24"/>
          <w:lang w:val="en-US"/>
        </w:rPr>
        <w:t>September 12, 2019 (Thursday)</w:t>
      </w:r>
    </w:p>
    <w:p w:rsidR="00813FAB" w:rsidRPr="00AE496F" w:rsidRDefault="00DC3099" w:rsidP="00B5155D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lang w:val="en-US"/>
        </w:rPr>
      </w:pPr>
      <w:r w:rsidRPr="00AE496F">
        <w:rPr>
          <w:rFonts w:ascii="Arial" w:hAnsi="Arial" w:cs="Arial"/>
          <w:b/>
          <w:bCs/>
          <w:sz w:val="24"/>
          <w:szCs w:val="24"/>
          <w:lang w:val="en-US"/>
        </w:rPr>
        <w:t xml:space="preserve">Venue: </w:t>
      </w:r>
      <w:r w:rsidRPr="00AE496F">
        <w:rPr>
          <w:rFonts w:ascii="Arial" w:hAnsi="Arial" w:cs="Arial"/>
          <w:bCs/>
          <w:sz w:val="24"/>
          <w:szCs w:val="24"/>
          <w:lang w:val="en-US"/>
        </w:rPr>
        <w:t xml:space="preserve">Congress Center EXPO, </w:t>
      </w:r>
      <w:proofErr w:type="spellStart"/>
      <w:r w:rsidRPr="00AE496F">
        <w:rPr>
          <w:rFonts w:ascii="Arial" w:hAnsi="Arial" w:cs="Arial"/>
          <w:bCs/>
          <w:sz w:val="24"/>
          <w:szCs w:val="24"/>
          <w:lang w:val="en-US"/>
        </w:rPr>
        <w:t>Nur</w:t>
      </w:r>
      <w:proofErr w:type="spellEnd"/>
      <w:r w:rsidRPr="00AE496F">
        <w:rPr>
          <w:rFonts w:ascii="Arial" w:hAnsi="Arial" w:cs="Arial"/>
          <w:bCs/>
          <w:sz w:val="24"/>
          <w:szCs w:val="24"/>
          <w:lang w:val="en-US"/>
        </w:rPr>
        <w:t xml:space="preserve">-Sultan city (former Astana city), </w:t>
      </w:r>
      <w:proofErr w:type="spellStart"/>
      <w:r w:rsidRPr="00AE496F">
        <w:rPr>
          <w:rFonts w:ascii="Arial" w:hAnsi="Arial" w:cs="Arial"/>
          <w:bCs/>
          <w:sz w:val="24"/>
          <w:szCs w:val="24"/>
          <w:lang w:val="en-US"/>
        </w:rPr>
        <w:t>Sauran</w:t>
      </w:r>
      <w:proofErr w:type="spellEnd"/>
      <w:r w:rsidRPr="00AE496F">
        <w:rPr>
          <w:rFonts w:ascii="Arial" w:hAnsi="Arial" w:cs="Arial"/>
          <w:bCs/>
          <w:sz w:val="24"/>
          <w:szCs w:val="24"/>
          <w:lang w:val="en-US"/>
        </w:rPr>
        <w:t xml:space="preserve"> str., 44.</w:t>
      </w:r>
    </w:p>
    <w:p w:rsidR="00DC3099" w:rsidRPr="00AE496F" w:rsidRDefault="00DC3099" w:rsidP="00B5155D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13FAB" w:rsidRPr="00AE496F" w:rsidRDefault="00DC3099" w:rsidP="00DC3099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lang w:val="en-US"/>
        </w:rPr>
      </w:pPr>
      <w:r w:rsidRPr="00AE496F">
        <w:rPr>
          <w:rFonts w:ascii="Arial" w:hAnsi="Arial" w:cs="Arial"/>
          <w:b/>
          <w:bCs/>
          <w:sz w:val="32"/>
          <w:szCs w:val="32"/>
          <w:lang w:val="en-US"/>
        </w:rPr>
        <w:t xml:space="preserve">Forum Topic: </w:t>
      </w:r>
      <w:r w:rsidRPr="00AE496F">
        <w:rPr>
          <w:rFonts w:ascii="Arial" w:hAnsi="Arial" w:cs="Arial"/>
          <w:bCs/>
          <w:sz w:val="32"/>
          <w:szCs w:val="32"/>
          <w:lang w:val="en-US"/>
        </w:rPr>
        <w:t>Engineering - the driver of Kazakhstan industrialization!</w:t>
      </w:r>
    </w:p>
    <w:p w:rsidR="00DC3099" w:rsidRPr="00AE496F" w:rsidRDefault="00DC3099" w:rsidP="00B5155D">
      <w:pPr>
        <w:spacing w:after="0" w:line="240" w:lineRule="auto"/>
        <w:rPr>
          <w:rFonts w:ascii="Arial" w:hAnsi="Arial" w:cs="Arial"/>
          <w:bCs/>
          <w:sz w:val="32"/>
          <w:szCs w:val="32"/>
          <w:lang w:val="en-US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161"/>
      </w:tblGrid>
      <w:tr w:rsidR="00813FAB" w:rsidRPr="00AE496F" w:rsidTr="00FB08EB">
        <w:trPr>
          <w:trHeight w:val="405"/>
          <w:tblHeader/>
          <w:jc w:val="center"/>
        </w:trPr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813FAB" w:rsidRPr="00AE496F" w:rsidRDefault="00DC3099" w:rsidP="00B51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7161" w:type="dxa"/>
            <w:shd w:val="clear" w:color="auto" w:fill="D9D9D9" w:themeFill="background1" w:themeFillShade="D9"/>
            <w:vAlign w:val="center"/>
          </w:tcPr>
          <w:p w:rsidR="00813FAB" w:rsidRPr="00AE496F" w:rsidRDefault="00DC3099" w:rsidP="00DC3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Event </w:t>
            </w:r>
          </w:p>
        </w:tc>
      </w:tr>
      <w:tr w:rsidR="00813FAB" w:rsidRPr="00AE496F" w:rsidTr="00813FAB">
        <w:trPr>
          <w:trHeight w:val="411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13FAB" w:rsidRPr="00AE496F" w:rsidRDefault="004935A2" w:rsidP="004B106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08:00 – 09:0</w:t>
            </w:r>
            <w:r w:rsidR="006E6E90" w:rsidRPr="00AE496F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6E6E90" w:rsidRPr="00AE496F" w:rsidRDefault="009F4394" w:rsidP="00AC576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Registration for the Forum, welcome coffee</w:t>
            </w:r>
          </w:p>
        </w:tc>
      </w:tr>
      <w:tr w:rsidR="00813FAB" w:rsidRPr="00AE496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13FAB" w:rsidRPr="00AE496F" w:rsidRDefault="004935A2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09:00</w:t>
            </w:r>
            <w:r w:rsidR="006B7AE8" w:rsidRPr="00AE496F">
              <w:rPr>
                <w:rFonts w:ascii="Arial" w:hAnsi="Arial" w:cs="Arial"/>
                <w:sz w:val="28"/>
                <w:szCs w:val="28"/>
                <w:lang w:val="en-US"/>
              </w:rPr>
              <w:t xml:space="preserve"> – </w:t>
            </w: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="006B7AE8" w:rsidRPr="00AE496F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  <w:r w:rsidR="004B79E4" w:rsidRPr="00AE496F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="006B7AE8" w:rsidRPr="00AE496F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9F4394" w:rsidRPr="00AE496F" w:rsidRDefault="009F4394" w:rsidP="009F439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Panel discussion number 1:</w:t>
            </w:r>
          </w:p>
          <w:p w:rsidR="009F4394" w:rsidRPr="00AE496F" w:rsidRDefault="009F4394" w:rsidP="009F4394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"Discussion of the implementation of the Roadmap for the development of the </w:t>
            </w:r>
            <w:r w:rsidR="00A97107">
              <w:rPr>
                <w:rFonts w:ascii="Arial" w:hAnsi="Arial" w:cs="Arial"/>
                <w:b/>
                <w:sz w:val="28"/>
                <w:szCs w:val="28"/>
                <w:lang w:val="en-US"/>
              </w:rPr>
              <w:t>machinery</w:t>
            </w:r>
            <w:r w:rsidRPr="00AE496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industry of the Republic of Kazakhstan for 2019-2024"</w:t>
            </w:r>
          </w:p>
          <w:p w:rsidR="009F4394" w:rsidRPr="00AE496F" w:rsidRDefault="009F4394" w:rsidP="009F439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 xml:space="preserve">- Current investment policy, attracting investments and technology transfer to the </w:t>
            </w:r>
            <w:r w:rsidR="00A97107" w:rsidRPr="00A97107">
              <w:rPr>
                <w:rFonts w:ascii="Arial" w:hAnsi="Arial" w:cs="Arial"/>
                <w:sz w:val="28"/>
                <w:szCs w:val="28"/>
                <w:lang w:val="en-US"/>
              </w:rPr>
              <w:t>machinery</w:t>
            </w: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 xml:space="preserve"> industry;</w:t>
            </w:r>
          </w:p>
          <w:p w:rsidR="009F4394" w:rsidRPr="00AE496F" w:rsidRDefault="009F4394" w:rsidP="009F439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- Concept of the Law of the Republic of Kazakhstan</w:t>
            </w:r>
          </w:p>
          <w:p w:rsidR="009F4394" w:rsidRPr="00AE496F" w:rsidRDefault="009F4394" w:rsidP="009F439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“On Industrial Policy”;</w:t>
            </w:r>
          </w:p>
          <w:p w:rsidR="00FE7D05" w:rsidRPr="00AE496F" w:rsidRDefault="009F4394" w:rsidP="009F439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- Modernization and technical re-equipment of machine-building plants</w:t>
            </w:r>
          </w:p>
        </w:tc>
      </w:tr>
      <w:tr w:rsidR="004B79E4" w:rsidRPr="00AE496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B79E4" w:rsidRPr="00AE496F" w:rsidRDefault="004935A2" w:rsidP="004B106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10:30 – 11:00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B79E4" w:rsidRPr="00AE496F" w:rsidRDefault="009F4394" w:rsidP="004B106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Coffee break</w:t>
            </w:r>
          </w:p>
        </w:tc>
      </w:tr>
      <w:tr w:rsidR="004935A2" w:rsidRPr="00AE496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935A2" w:rsidRPr="00AE496F" w:rsidRDefault="004935A2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11:00 – 12:00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9F4394" w:rsidRPr="00AE496F" w:rsidRDefault="009F4394" w:rsidP="009F439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Panel discussion number 2: "</w:t>
            </w:r>
            <w:r w:rsidRPr="00AE496F">
              <w:rPr>
                <w:rFonts w:ascii="Arial" w:hAnsi="Arial" w:cs="Arial"/>
                <w:b/>
                <w:sz w:val="28"/>
                <w:szCs w:val="28"/>
                <w:lang w:val="en-US"/>
              </w:rPr>
              <w:t>The youth of Kazakhstan - the engineers of the future!"</w:t>
            </w:r>
          </w:p>
          <w:p w:rsidR="009F4394" w:rsidRPr="00AE496F" w:rsidRDefault="009F4394" w:rsidP="009F439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 xml:space="preserve">- Development of </w:t>
            </w:r>
            <w:r w:rsidR="003A0484">
              <w:rPr>
                <w:rFonts w:ascii="Arial" w:hAnsi="Arial" w:cs="Arial"/>
                <w:sz w:val="28"/>
                <w:szCs w:val="28"/>
                <w:lang w:val="en-US"/>
              </w:rPr>
              <w:t>professional</w:t>
            </w: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 xml:space="preserve"> and higher education for the </w:t>
            </w:r>
            <w:r w:rsidR="00620008" w:rsidRPr="00620008">
              <w:rPr>
                <w:rFonts w:ascii="Arial" w:hAnsi="Arial" w:cs="Arial"/>
                <w:sz w:val="28"/>
                <w:szCs w:val="28"/>
                <w:lang w:val="en-US"/>
              </w:rPr>
              <w:t>machinery</w:t>
            </w: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 xml:space="preserve"> industry;</w:t>
            </w:r>
          </w:p>
          <w:p w:rsidR="009F4394" w:rsidRPr="00AE496F" w:rsidRDefault="009F4394" w:rsidP="009F439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 xml:space="preserve">- The development of dual education in training for the </w:t>
            </w:r>
            <w:r w:rsidR="00620008" w:rsidRPr="00620008">
              <w:rPr>
                <w:rFonts w:ascii="Arial" w:hAnsi="Arial" w:cs="Arial"/>
                <w:sz w:val="28"/>
                <w:szCs w:val="28"/>
                <w:lang w:val="en-US"/>
              </w:rPr>
              <w:t>machinery</w:t>
            </w: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 xml:space="preserve"> industry;</w:t>
            </w:r>
          </w:p>
          <w:p w:rsidR="009F4394" w:rsidRPr="00AE496F" w:rsidRDefault="009F4394" w:rsidP="009F439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- Development and implementation of professional standards, taking into account the prospects, priorities and development strategies of the engineering industry;</w:t>
            </w:r>
          </w:p>
          <w:p w:rsidR="001F3F0E" w:rsidRPr="00AE496F" w:rsidRDefault="009F4394" w:rsidP="009F439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- Increasing the scientific and technological potential of the engineering industry</w:t>
            </w:r>
          </w:p>
        </w:tc>
      </w:tr>
      <w:tr w:rsidR="004935A2" w:rsidRPr="00AE496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935A2" w:rsidRPr="00AE496F" w:rsidRDefault="004935A2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12:00 – 13:00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935A2" w:rsidRPr="00AE496F" w:rsidRDefault="009F4394" w:rsidP="00B5155D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b/>
                <w:sz w:val="28"/>
                <w:szCs w:val="28"/>
                <w:lang w:val="en-US"/>
              </w:rPr>
              <w:t>Plenary session of the Forum</w:t>
            </w:r>
          </w:p>
        </w:tc>
      </w:tr>
      <w:tr w:rsidR="00982C37" w:rsidRPr="00AE496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982C37" w:rsidRPr="00AE496F" w:rsidRDefault="00210399" w:rsidP="004B106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13:00 – 14:3</w:t>
            </w:r>
            <w:r w:rsidR="00982C37" w:rsidRPr="00AE496F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982C37" w:rsidRPr="00AE496F" w:rsidRDefault="009F4394" w:rsidP="00B5155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Lunch break</w:t>
            </w:r>
          </w:p>
        </w:tc>
      </w:tr>
      <w:tr w:rsidR="00982C37" w:rsidRPr="00AE496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982C37" w:rsidRPr="00AE496F" w:rsidRDefault="00210399" w:rsidP="0021039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14</w:t>
            </w:r>
            <w:r w:rsidR="00982C37" w:rsidRPr="00AE496F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="00982C37" w:rsidRPr="00AE496F">
              <w:rPr>
                <w:rFonts w:ascii="Arial" w:hAnsi="Arial" w:cs="Arial"/>
                <w:sz w:val="28"/>
                <w:szCs w:val="28"/>
                <w:lang w:val="en-US"/>
              </w:rPr>
              <w:t>0 – 1</w:t>
            </w: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6:3</w:t>
            </w:r>
            <w:r w:rsidR="00982C37" w:rsidRPr="00AE496F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9F4394" w:rsidRPr="00AE496F" w:rsidRDefault="009F4394" w:rsidP="009F439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 xml:space="preserve">Panel discussion number 3: </w:t>
            </w:r>
            <w:r w:rsidRPr="00AE496F">
              <w:rPr>
                <w:rFonts w:ascii="Arial" w:hAnsi="Arial" w:cs="Arial"/>
                <w:b/>
                <w:sz w:val="28"/>
                <w:szCs w:val="28"/>
                <w:lang w:val="en-US"/>
              </w:rPr>
              <w:t>"New approaches to the development of domestic production"</w:t>
            </w:r>
          </w:p>
          <w:p w:rsidR="009F4394" w:rsidRPr="00AE496F" w:rsidRDefault="009F4394" w:rsidP="009F439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 xml:space="preserve">- Support for the engineering industry in the framework of the import substitution program of the </w:t>
            </w:r>
            <w:proofErr w:type="spellStart"/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Samruk-Kazyna</w:t>
            </w:r>
            <w:proofErr w:type="spellEnd"/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 xml:space="preserve"> NWF through the conclusion of </w:t>
            </w:r>
            <w:proofErr w:type="spellStart"/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off-take</w:t>
            </w:r>
            <w:proofErr w:type="spellEnd"/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 xml:space="preserve"> contracts and the </w:t>
            </w: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development of procurement categorical strategies for engineering products;</w:t>
            </w:r>
          </w:p>
          <w:p w:rsidR="00B92117" w:rsidRPr="00AE496F" w:rsidRDefault="009F4394" w:rsidP="009F439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- Discussion of the effectiveness and affordability of existing support measures (measures aimed at developing export potential and modernizing enterprises)</w:t>
            </w:r>
          </w:p>
        </w:tc>
      </w:tr>
      <w:tr w:rsidR="00982C37" w:rsidRPr="00AE496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982C37" w:rsidRPr="00AE496F" w:rsidRDefault="00AC5769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16:30 – 16:4</w:t>
            </w:r>
            <w:r w:rsidR="005B286B" w:rsidRPr="00AE496F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982C37" w:rsidRPr="00AE496F" w:rsidRDefault="009F4394" w:rsidP="004B106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Solemn ceremony of awarding with the badge "Honorary Machine Builder"</w:t>
            </w:r>
          </w:p>
        </w:tc>
      </w:tr>
      <w:tr w:rsidR="00AC5769" w:rsidRPr="00AE496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C5769" w:rsidRPr="00AE496F" w:rsidRDefault="00AC5769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  <w:r w:rsidR="005B286B" w:rsidRPr="00AE496F">
              <w:rPr>
                <w:rFonts w:ascii="Arial" w:hAnsi="Arial" w:cs="Arial"/>
                <w:sz w:val="28"/>
                <w:szCs w:val="28"/>
                <w:lang w:val="en-US"/>
              </w:rPr>
              <w:t>:45</w:t>
            </w: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 xml:space="preserve"> – 17:00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AC5769" w:rsidRPr="00AE496F" w:rsidRDefault="00263717" w:rsidP="004B106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Coffee break</w:t>
            </w:r>
          </w:p>
        </w:tc>
      </w:tr>
      <w:tr w:rsidR="00982C37" w:rsidRPr="00AE496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982C37" w:rsidRPr="00AE496F" w:rsidRDefault="00AC5769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17:00 –</w:t>
            </w:r>
            <w:r w:rsidR="005B286B" w:rsidRPr="00AE496F">
              <w:rPr>
                <w:rFonts w:ascii="Arial" w:hAnsi="Arial" w:cs="Arial"/>
                <w:sz w:val="28"/>
                <w:szCs w:val="28"/>
                <w:lang w:val="en-US"/>
              </w:rPr>
              <w:t xml:space="preserve"> 18</w:t>
            </w: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  <w:r w:rsidR="005B286B" w:rsidRPr="00AE496F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263717" w:rsidRPr="00AE496F" w:rsidRDefault="00263717" w:rsidP="0026371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 xml:space="preserve">Planting trees in the Alley of machine builders in the Botanical Garden of </w:t>
            </w:r>
            <w:proofErr w:type="spellStart"/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Nur</w:t>
            </w:r>
            <w:proofErr w:type="spellEnd"/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-Sultan (outdoor event in the Botanical Garden);</w:t>
            </w:r>
          </w:p>
          <w:p w:rsidR="005B286B" w:rsidRPr="00AE496F" w:rsidRDefault="00263717" w:rsidP="0026371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sz w:val="28"/>
                <w:szCs w:val="28"/>
                <w:lang w:val="en-US"/>
              </w:rPr>
              <w:t>Acquaintance with the expositions of the specialized machine-building exhibition</w:t>
            </w:r>
            <w:r w:rsidR="002E4332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</w:tbl>
    <w:p w:rsidR="00A83B8D" w:rsidRPr="00AE496F" w:rsidRDefault="00A83B8D" w:rsidP="00B5155D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A2081B" w:rsidRPr="00AE496F" w:rsidRDefault="00263717" w:rsidP="00B5155D">
      <w:pPr>
        <w:spacing w:after="0" w:line="240" w:lineRule="auto"/>
        <w:jc w:val="both"/>
        <w:rPr>
          <w:rFonts w:ascii="Arial" w:hAnsi="Arial" w:cs="Arial"/>
          <w:sz w:val="32"/>
          <w:szCs w:val="32"/>
          <w:lang w:val="en-US"/>
        </w:rPr>
        <w:sectPr w:rsidR="00A2081B" w:rsidRPr="00AE496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AE496F">
        <w:rPr>
          <w:rFonts w:ascii="Arial" w:hAnsi="Arial" w:cs="Arial"/>
          <w:b/>
          <w:sz w:val="32"/>
          <w:szCs w:val="32"/>
          <w:lang w:val="en-US"/>
        </w:rPr>
        <w:t xml:space="preserve">09:00 - 18:00 - </w:t>
      </w:r>
      <w:r w:rsidRPr="00AE496F">
        <w:rPr>
          <w:rFonts w:ascii="Arial" w:hAnsi="Arial" w:cs="Arial"/>
          <w:sz w:val="32"/>
          <w:szCs w:val="32"/>
          <w:lang w:val="en-US"/>
        </w:rPr>
        <w:t>In the hall of EXPO Congress Center a specialized machine-building Exhibition will take place.</w:t>
      </w:r>
    </w:p>
    <w:p w:rsidR="000E2F94" w:rsidRPr="00AE496F" w:rsidRDefault="00263717" w:rsidP="00B5155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AE496F">
        <w:rPr>
          <w:rFonts w:ascii="Arial" w:hAnsi="Arial" w:cs="Arial"/>
          <w:b/>
          <w:sz w:val="32"/>
          <w:szCs w:val="32"/>
          <w:lang w:val="en-US"/>
        </w:rPr>
        <w:lastRenderedPageBreak/>
        <w:t>Sectional industry meetings on priority areas of engineering - Day 2</w:t>
      </w:r>
    </w:p>
    <w:p w:rsidR="00263717" w:rsidRPr="00AE496F" w:rsidRDefault="00263717" w:rsidP="00B5155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263717" w:rsidRPr="00AE496F" w:rsidRDefault="00263717" w:rsidP="0026371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AE496F">
        <w:rPr>
          <w:rFonts w:ascii="Arial" w:hAnsi="Arial" w:cs="Arial"/>
          <w:b/>
          <w:bCs/>
          <w:sz w:val="24"/>
          <w:szCs w:val="24"/>
          <w:lang w:val="en-US"/>
        </w:rPr>
        <w:t xml:space="preserve">Date: </w:t>
      </w:r>
      <w:r w:rsidRPr="00AE496F">
        <w:rPr>
          <w:rFonts w:ascii="Arial" w:hAnsi="Arial" w:cs="Arial"/>
          <w:bCs/>
          <w:sz w:val="24"/>
          <w:szCs w:val="24"/>
          <w:lang w:val="en-US"/>
        </w:rPr>
        <w:t>September 13, 2019 (Friday)</w:t>
      </w:r>
    </w:p>
    <w:p w:rsidR="000E2F94" w:rsidRPr="00AE496F" w:rsidRDefault="00263717" w:rsidP="0026371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AE496F">
        <w:rPr>
          <w:rFonts w:ascii="Arial" w:hAnsi="Arial" w:cs="Arial"/>
          <w:b/>
          <w:bCs/>
          <w:sz w:val="24"/>
          <w:szCs w:val="24"/>
          <w:lang w:val="en-US"/>
        </w:rPr>
        <w:t xml:space="preserve">Venue: </w:t>
      </w:r>
      <w:r w:rsidRPr="00AE496F">
        <w:rPr>
          <w:rFonts w:ascii="Arial" w:hAnsi="Arial" w:cs="Arial"/>
          <w:bCs/>
          <w:sz w:val="24"/>
          <w:szCs w:val="24"/>
          <w:lang w:val="en-US"/>
        </w:rPr>
        <w:t>Congress Center EXPO (</w:t>
      </w:r>
      <w:proofErr w:type="spellStart"/>
      <w:r w:rsidRPr="00AE496F">
        <w:rPr>
          <w:rFonts w:ascii="Arial" w:hAnsi="Arial" w:cs="Arial"/>
          <w:bCs/>
          <w:sz w:val="24"/>
          <w:szCs w:val="24"/>
          <w:lang w:val="en-US"/>
        </w:rPr>
        <w:t>Nur</w:t>
      </w:r>
      <w:proofErr w:type="spellEnd"/>
      <w:r w:rsidRPr="00AE496F">
        <w:rPr>
          <w:rFonts w:ascii="Arial" w:hAnsi="Arial" w:cs="Arial"/>
          <w:bCs/>
          <w:sz w:val="24"/>
          <w:szCs w:val="24"/>
          <w:lang w:val="en-US"/>
        </w:rPr>
        <w:t xml:space="preserve">-Sultan, </w:t>
      </w:r>
      <w:proofErr w:type="spellStart"/>
      <w:r w:rsidRPr="00AE496F">
        <w:rPr>
          <w:rFonts w:ascii="Arial" w:hAnsi="Arial" w:cs="Arial"/>
          <w:bCs/>
          <w:sz w:val="24"/>
          <w:szCs w:val="24"/>
          <w:lang w:val="en-US"/>
        </w:rPr>
        <w:t>Sauran</w:t>
      </w:r>
      <w:proofErr w:type="spellEnd"/>
      <w:r w:rsidRPr="00AE496F">
        <w:rPr>
          <w:rFonts w:ascii="Arial" w:hAnsi="Arial" w:cs="Arial"/>
          <w:bCs/>
          <w:sz w:val="24"/>
          <w:szCs w:val="24"/>
          <w:lang w:val="en-US"/>
        </w:rPr>
        <w:t xml:space="preserve"> str., 44)</w:t>
      </w:r>
    </w:p>
    <w:p w:rsidR="00263717" w:rsidRPr="00AE496F" w:rsidRDefault="00263717" w:rsidP="00263717">
      <w:pPr>
        <w:spacing w:after="0" w:line="240" w:lineRule="auto"/>
        <w:jc w:val="both"/>
        <w:rPr>
          <w:rFonts w:ascii="Arial" w:hAnsi="Arial" w:cs="Arial"/>
          <w:sz w:val="32"/>
          <w:szCs w:val="32"/>
          <w:lang w:val="en-US"/>
        </w:rPr>
      </w:pPr>
    </w:p>
    <w:tbl>
      <w:tblPr>
        <w:tblStyle w:val="ac"/>
        <w:tblW w:w="14557" w:type="dxa"/>
        <w:tblLayout w:type="fixed"/>
        <w:tblLook w:val="04A0" w:firstRow="1" w:lastRow="0" w:firstColumn="1" w:lastColumn="0" w:noHBand="0" w:noVBand="1"/>
      </w:tblPr>
      <w:tblGrid>
        <w:gridCol w:w="1025"/>
        <w:gridCol w:w="1947"/>
        <w:gridCol w:w="2410"/>
        <w:gridCol w:w="1984"/>
        <w:gridCol w:w="2268"/>
        <w:gridCol w:w="2694"/>
        <w:gridCol w:w="2229"/>
      </w:tblGrid>
      <w:tr w:rsidR="00263717" w:rsidRPr="00AE496F" w:rsidTr="00AC51DC">
        <w:trPr>
          <w:trHeight w:val="380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63717" w:rsidRPr="00AE496F" w:rsidRDefault="00263717" w:rsidP="0026371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13532" w:type="dxa"/>
            <w:gridSpan w:val="6"/>
            <w:shd w:val="clear" w:color="auto" w:fill="D9D9D9" w:themeFill="background1" w:themeFillShade="D9"/>
            <w:vAlign w:val="center"/>
          </w:tcPr>
          <w:p w:rsidR="00263717" w:rsidRPr="00AE496F" w:rsidRDefault="00263717" w:rsidP="0026371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E496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Event </w:t>
            </w:r>
          </w:p>
        </w:tc>
      </w:tr>
      <w:tr w:rsidR="001A467C" w:rsidRPr="00AE496F" w:rsidTr="005A0E9A">
        <w:trPr>
          <w:trHeight w:val="764"/>
        </w:trPr>
        <w:tc>
          <w:tcPr>
            <w:tcW w:w="1025" w:type="dxa"/>
            <w:vAlign w:val="center"/>
          </w:tcPr>
          <w:p w:rsidR="001A467C" w:rsidRPr="00AE496F" w:rsidRDefault="001A467C" w:rsidP="000938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  <w:t>08:30 – 09:30</w:t>
            </w:r>
          </w:p>
        </w:tc>
        <w:tc>
          <w:tcPr>
            <w:tcW w:w="13532" w:type="dxa"/>
            <w:gridSpan w:val="6"/>
          </w:tcPr>
          <w:p w:rsidR="00AE496F" w:rsidRDefault="00AE496F" w:rsidP="00B515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A467C" w:rsidRPr="00AE496F" w:rsidRDefault="00263717" w:rsidP="00B515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b/>
                <w:sz w:val="20"/>
                <w:szCs w:val="20"/>
                <w:lang w:val="en-US"/>
              </w:rPr>
              <w:t>Registration of participants of sectional industry meetings, welcome coffee</w:t>
            </w:r>
          </w:p>
        </w:tc>
      </w:tr>
      <w:tr w:rsidR="001A467C" w:rsidRPr="00AE496F" w:rsidTr="00801DF7">
        <w:trPr>
          <w:trHeight w:val="366"/>
        </w:trPr>
        <w:tc>
          <w:tcPr>
            <w:tcW w:w="1025" w:type="dxa"/>
            <w:vAlign w:val="center"/>
          </w:tcPr>
          <w:p w:rsidR="001A467C" w:rsidRPr="00AE496F" w:rsidRDefault="001A467C" w:rsidP="00B515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32" w:type="dxa"/>
            <w:gridSpan w:val="6"/>
          </w:tcPr>
          <w:p w:rsidR="00263717" w:rsidRPr="00AE496F" w:rsidRDefault="00263717" w:rsidP="00B515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A467C" w:rsidRPr="00AE496F" w:rsidRDefault="00263717" w:rsidP="00B515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AE496F">
              <w:rPr>
                <w:rFonts w:ascii="Arial" w:hAnsi="Arial" w:cs="Arial"/>
                <w:b/>
                <w:sz w:val="20"/>
                <w:szCs w:val="20"/>
                <w:lang w:val="en-US"/>
              </w:rPr>
              <w:t>ectional</w:t>
            </w:r>
            <w:r w:rsidRPr="00AE49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sessions</w:t>
            </w:r>
          </w:p>
          <w:p w:rsidR="00263717" w:rsidRPr="00AE496F" w:rsidRDefault="00263717" w:rsidP="00B515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467C" w:rsidRPr="00AE496F" w:rsidTr="0009004C">
        <w:trPr>
          <w:trHeight w:val="764"/>
        </w:trPr>
        <w:tc>
          <w:tcPr>
            <w:tcW w:w="1025" w:type="dxa"/>
            <w:vAlign w:val="center"/>
          </w:tcPr>
          <w:p w:rsidR="001A467C" w:rsidRPr="00AE496F" w:rsidRDefault="001A467C" w:rsidP="001A46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7" w:type="dxa"/>
            <w:vAlign w:val="center"/>
          </w:tcPr>
          <w:p w:rsidR="001A467C" w:rsidRPr="00AE496F" w:rsidRDefault="00263717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Hall </w:t>
            </w:r>
            <w:r w:rsidR="001A467C" w:rsidRPr="00AE49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1A467C" w:rsidRPr="00AE496F" w:rsidRDefault="00263717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Hall</w:t>
            </w:r>
            <w:r w:rsidRPr="00AE49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A467C" w:rsidRPr="00AE49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1A467C" w:rsidRPr="00AE496F" w:rsidRDefault="00263717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Hall</w:t>
            </w:r>
            <w:r w:rsidRPr="00AE49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A467C" w:rsidRPr="00AE49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:rsidR="001A467C" w:rsidRPr="00AE496F" w:rsidRDefault="00263717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Hall</w:t>
            </w:r>
            <w:r w:rsidRPr="00AE49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A467C" w:rsidRPr="00AE49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  <w:vAlign w:val="center"/>
          </w:tcPr>
          <w:p w:rsidR="001A467C" w:rsidRPr="00AE496F" w:rsidRDefault="00263717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Hall</w:t>
            </w:r>
            <w:r w:rsidRPr="00AE49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A467C" w:rsidRPr="00AE49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229" w:type="dxa"/>
            <w:vAlign w:val="center"/>
          </w:tcPr>
          <w:p w:rsidR="001A467C" w:rsidRPr="00AE496F" w:rsidRDefault="00263717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Hall</w:t>
            </w:r>
            <w:r w:rsidRPr="00AE49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A467C" w:rsidRPr="00AE49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1A467C" w:rsidRPr="00AE496F" w:rsidTr="0009004C">
        <w:trPr>
          <w:trHeight w:val="1116"/>
        </w:trPr>
        <w:tc>
          <w:tcPr>
            <w:tcW w:w="1025" w:type="dxa"/>
            <w:vAlign w:val="center"/>
          </w:tcPr>
          <w:p w:rsidR="001A467C" w:rsidRPr="00AE496F" w:rsidRDefault="001A467C" w:rsidP="001A467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  <w:t>09:30 – 11:30</w:t>
            </w:r>
          </w:p>
        </w:tc>
        <w:tc>
          <w:tcPr>
            <w:tcW w:w="1947" w:type="dxa"/>
            <w:vAlign w:val="center"/>
          </w:tcPr>
          <w:p w:rsidR="001A467C" w:rsidRPr="00AE496F" w:rsidRDefault="00263717" w:rsidP="001A46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sz w:val="20"/>
                <w:szCs w:val="20"/>
                <w:lang w:val="en-US"/>
              </w:rPr>
              <w:t>Oil and gas Machinery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467C" w:rsidRPr="00AE496F" w:rsidRDefault="00263717" w:rsidP="001A467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sz w:val="20"/>
                <w:szCs w:val="20"/>
                <w:lang w:val="en-US"/>
              </w:rPr>
              <w:t>Automotive industry</w:t>
            </w:r>
            <w:r w:rsidR="001A467C" w:rsidRPr="00AE496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A467C" w:rsidRPr="00AE496F" w:rsidRDefault="00263717" w:rsidP="001A46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sz w:val="20"/>
                <w:szCs w:val="20"/>
                <w:lang w:val="en-US"/>
              </w:rPr>
              <w:t xml:space="preserve">Mining and Metallurgical </w:t>
            </w:r>
            <w:r w:rsidRPr="00AE496F">
              <w:rPr>
                <w:rFonts w:ascii="Arial" w:hAnsi="Arial" w:cs="Arial"/>
                <w:sz w:val="20"/>
                <w:szCs w:val="20"/>
                <w:lang w:val="en-US"/>
              </w:rPr>
              <w:t>Machinery</w:t>
            </w:r>
          </w:p>
        </w:tc>
        <w:tc>
          <w:tcPr>
            <w:tcW w:w="2268" w:type="dxa"/>
            <w:vAlign w:val="center"/>
          </w:tcPr>
          <w:p w:rsidR="001A467C" w:rsidRPr="00AE496F" w:rsidRDefault="00263717" w:rsidP="001A46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sz w:val="20"/>
                <w:szCs w:val="20"/>
                <w:lang w:val="en-US"/>
              </w:rPr>
              <w:t xml:space="preserve">Railway </w:t>
            </w:r>
            <w:r w:rsidRPr="00AE496F">
              <w:rPr>
                <w:rFonts w:ascii="Arial" w:hAnsi="Arial" w:cs="Arial"/>
                <w:sz w:val="20"/>
                <w:szCs w:val="20"/>
                <w:lang w:val="en-US"/>
              </w:rPr>
              <w:t>Machinery</w:t>
            </w:r>
          </w:p>
        </w:tc>
        <w:tc>
          <w:tcPr>
            <w:tcW w:w="2694" w:type="dxa"/>
            <w:vAlign w:val="center"/>
          </w:tcPr>
          <w:p w:rsidR="001A467C" w:rsidRPr="00AE496F" w:rsidRDefault="00DA6620" w:rsidP="001A46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sz w:val="20"/>
                <w:szCs w:val="20"/>
                <w:lang w:val="en-US"/>
              </w:rPr>
              <w:t>Machinery technology, technical regulation and digitalization</w:t>
            </w:r>
          </w:p>
        </w:tc>
        <w:tc>
          <w:tcPr>
            <w:tcW w:w="2229" w:type="dxa"/>
            <w:vAlign w:val="center"/>
          </w:tcPr>
          <w:p w:rsidR="001A467C" w:rsidRPr="00AE496F" w:rsidRDefault="00B525F8" w:rsidP="001A46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Electro-</w:t>
            </w:r>
            <w:r w:rsidRPr="00AE496F">
              <w:rPr>
                <w:rFonts w:ascii="Arial" w:hAnsi="Arial" w:cs="Arial"/>
                <w:sz w:val="20"/>
                <w:szCs w:val="20"/>
                <w:lang w:val="en-US"/>
              </w:rPr>
              <w:t>technical</w:t>
            </w:r>
            <w:r w:rsidR="00DA6620" w:rsidRPr="00AE496F">
              <w:rPr>
                <w:rFonts w:ascii="Arial" w:hAnsi="Arial" w:cs="Arial"/>
                <w:sz w:val="20"/>
                <w:szCs w:val="20"/>
                <w:lang w:val="en-US"/>
              </w:rPr>
              <w:t xml:space="preserve"> Machinery</w:t>
            </w:r>
          </w:p>
        </w:tc>
      </w:tr>
      <w:tr w:rsidR="001A467C" w:rsidRPr="00AE496F" w:rsidTr="001A467C">
        <w:trPr>
          <w:trHeight w:val="747"/>
        </w:trPr>
        <w:tc>
          <w:tcPr>
            <w:tcW w:w="1025" w:type="dxa"/>
            <w:vAlign w:val="center"/>
          </w:tcPr>
          <w:p w:rsidR="001A467C" w:rsidRPr="00AE496F" w:rsidRDefault="001A467C" w:rsidP="001A467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b/>
                <w:sz w:val="20"/>
                <w:szCs w:val="20"/>
                <w:lang w:val="en-US"/>
              </w:rPr>
              <w:t>11:30 – 12:00</w:t>
            </w:r>
          </w:p>
        </w:tc>
        <w:tc>
          <w:tcPr>
            <w:tcW w:w="13532" w:type="dxa"/>
            <w:gridSpan w:val="6"/>
          </w:tcPr>
          <w:p w:rsidR="00263717" w:rsidRPr="00AE496F" w:rsidRDefault="00263717" w:rsidP="001A46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A467C" w:rsidRPr="00AE496F" w:rsidRDefault="00263717" w:rsidP="001A46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b/>
                <w:sz w:val="20"/>
                <w:szCs w:val="20"/>
                <w:lang w:val="en-US"/>
              </w:rPr>
              <w:t>Coffee break</w:t>
            </w:r>
          </w:p>
        </w:tc>
      </w:tr>
      <w:tr w:rsidR="001A467C" w:rsidRPr="00AE496F" w:rsidTr="0009004C">
        <w:trPr>
          <w:trHeight w:val="764"/>
        </w:trPr>
        <w:tc>
          <w:tcPr>
            <w:tcW w:w="1025" w:type="dxa"/>
            <w:vAlign w:val="center"/>
          </w:tcPr>
          <w:p w:rsidR="001A467C" w:rsidRPr="00AE496F" w:rsidRDefault="001A467C" w:rsidP="001A467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b/>
                <w:sz w:val="20"/>
                <w:szCs w:val="20"/>
                <w:lang w:val="en-US"/>
              </w:rPr>
              <w:t>12:00– 14:00</w:t>
            </w:r>
          </w:p>
        </w:tc>
        <w:tc>
          <w:tcPr>
            <w:tcW w:w="1947" w:type="dxa"/>
            <w:vAlign w:val="center"/>
          </w:tcPr>
          <w:p w:rsidR="001A467C" w:rsidRPr="00AE496F" w:rsidRDefault="00263717" w:rsidP="001A46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sz w:val="20"/>
                <w:szCs w:val="20"/>
                <w:lang w:val="en-US"/>
              </w:rPr>
              <w:t>Oil and gas Machinery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467C" w:rsidRPr="00AE496F" w:rsidRDefault="00263717" w:rsidP="001A467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sz w:val="20"/>
                <w:szCs w:val="20"/>
                <w:lang w:val="en-US"/>
              </w:rPr>
              <w:t>Agricultural Machinery</w:t>
            </w:r>
          </w:p>
        </w:tc>
        <w:tc>
          <w:tcPr>
            <w:tcW w:w="1984" w:type="dxa"/>
            <w:vAlign w:val="center"/>
          </w:tcPr>
          <w:p w:rsidR="001A467C" w:rsidRPr="00AE496F" w:rsidRDefault="00263717" w:rsidP="001A46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sz w:val="20"/>
                <w:szCs w:val="20"/>
                <w:lang w:val="en-US"/>
              </w:rPr>
              <w:t>Mining and Metallurgical Machinery</w:t>
            </w:r>
          </w:p>
        </w:tc>
        <w:tc>
          <w:tcPr>
            <w:tcW w:w="2268" w:type="dxa"/>
            <w:vAlign w:val="center"/>
          </w:tcPr>
          <w:p w:rsidR="001A467C" w:rsidRPr="00AE496F" w:rsidRDefault="00263717" w:rsidP="001A46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sz w:val="20"/>
                <w:szCs w:val="20"/>
                <w:lang w:val="en-US"/>
              </w:rPr>
              <w:t>Railway Machinery</w:t>
            </w:r>
          </w:p>
        </w:tc>
        <w:tc>
          <w:tcPr>
            <w:tcW w:w="2694" w:type="dxa"/>
          </w:tcPr>
          <w:p w:rsidR="001A467C" w:rsidRPr="00AE496F" w:rsidRDefault="00DA6620" w:rsidP="001A46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sz w:val="20"/>
                <w:szCs w:val="20"/>
                <w:lang w:val="en-US"/>
              </w:rPr>
              <w:t>Machinery technology, technical regulation and digitalization</w:t>
            </w:r>
          </w:p>
        </w:tc>
        <w:tc>
          <w:tcPr>
            <w:tcW w:w="2229" w:type="dxa"/>
            <w:vAlign w:val="center"/>
          </w:tcPr>
          <w:p w:rsidR="001A467C" w:rsidRPr="00AE496F" w:rsidRDefault="00DA6620" w:rsidP="001A46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496F">
              <w:rPr>
                <w:rFonts w:ascii="Arial" w:hAnsi="Arial" w:cs="Arial"/>
                <w:sz w:val="20"/>
                <w:szCs w:val="20"/>
                <w:lang w:val="en-US"/>
              </w:rPr>
              <w:t>Electro</w:t>
            </w:r>
            <w:r w:rsidR="00B525F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E496F">
              <w:rPr>
                <w:rFonts w:ascii="Arial" w:hAnsi="Arial" w:cs="Arial"/>
                <w:sz w:val="20"/>
                <w:szCs w:val="20"/>
                <w:lang w:val="en-US"/>
              </w:rPr>
              <w:t>technical Machinery</w:t>
            </w:r>
          </w:p>
        </w:tc>
      </w:tr>
    </w:tbl>
    <w:p w:rsidR="005B286B" w:rsidRPr="00AE496F" w:rsidRDefault="005B286B" w:rsidP="005B286B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5B286B" w:rsidRPr="00AE496F" w:rsidRDefault="00263717" w:rsidP="004B1069">
      <w:pPr>
        <w:spacing w:after="0" w:line="240" w:lineRule="auto"/>
        <w:jc w:val="both"/>
        <w:rPr>
          <w:rFonts w:ascii="Arial" w:hAnsi="Arial" w:cs="Arial"/>
          <w:sz w:val="32"/>
          <w:szCs w:val="32"/>
          <w:lang w:val="en-US"/>
        </w:rPr>
      </w:pPr>
      <w:r w:rsidRPr="00AE496F">
        <w:rPr>
          <w:rFonts w:ascii="Arial" w:hAnsi="Arial" w:cs="Arial"/>
          <w:b/>
          <w:sz w:val="32"/>
          <w:szCs w:val="32"/>
          <w:lang w:val="en-US"/>
        </w:rPr>
        <w:t>09:00 - 1</w:t>
      </w:r>
      <w:r w:rsidRPr="00AE496F">
        <w:rPr>
          <w:rFonts w:ascii="Arial" w:hAnsi="Arial" w:cs="Arial"/>
          <w:b/>
          <w:sz w:val="32"/>
          <w:szCs w:val="32"/>
          <w:lang w:val="en-US"/>
        </w:rPr>
        <w:t>4</w:t>
      </w:r>
      <w:r w:rsidRPr="00AE496F">
        <w:rPr>
          <w:rFonts w:ascii="Arial" w:hAnsi="Arial" w:cs="Arial"/>
          <w:b/>
          <w:sz w:val="32"/>
          <w:szCs w:val="32"/>
          <w:lang w:val="en-US"/>
        </w:rPr>
        <w:t xml:space="preserve">:00 - </w:t>
      </w:r>
      <w:r w:rsidRPr="00AE496F">
        <w:rPr>
          <w:rFonts w:ascii="Arial" w:hAnsi="Arial" w:cs="Arial"/>
          <w:sz w:val="32"/>
          <w:szCs w:val="32"/>
          <w:lang w:val="en-US"/>
        </w:rPr>
        <w:t>In the hall of EXPO Congress Center a specialized machine-building Exhibition will take place</w:t>
      </w:r>
    </w:p>
    <w:sectPr w:rsidR="005B286B" w:rsidRPr="00AE496F" w:rsidSect="00A208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85" w:rsidRDefault="00715B85" w:rsidP="004F27F2">
      <w:pPr>
        <w:spacing w:after="0" w:line="240" w:lineRule="auto"/>
      </w:pPr>
      <w:r>
        <w:separator/>
      </w:r>
    </w:p>
  </w:endnote>
  <w:endnote w:type="continuationSeparator" w:id="0">
    <w:p w:rsidR="00715B85" w:rsidRDefault="00715B85" w:rsidP="004F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495999"/>
      <w:docPartObj>
        <w:docPartGallery w:val="Page Numbers (Bottom of Page)"/>
        <w:docPartUnique/>
      </w:docPartObj>
    </w:sdtPr>
    <w:sdtEndPr/>
    <w:sdtContent>
      <w:p w:rsidR="00C66435" w:rsidRDefault="00C664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332">
          <w:rPr>
            <w:noProof/>
          </w:rPr>
          <w:t>3</w:t>
        </w:r>
        <w:r>
          <w:fldChar w:fldCharType="end"/>
        </w:r>
      </w:p>
    </w:sdtContent>
  </w:sdt>
  <w:p w:rsidR="00C66435" w:rsidRDefault="00C66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85" w:rsidRDefault="00715B85" w:rsidP="004F27F2">
      <w:pPr>
        <w:spacing w:after="0" w:line="240" w:lineRule="auto"/>
      </w:pPr>
      <w:r>
        <w:separator/>
      </w:r>
    </w:p>
  </w:footnote>
  <w:footnote w:type="continuationSeparator" w:id="0">
    <w:p w:rsidR="00715B85" w:rsidRDefault="00715B85" w:rsidP="004F2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8D"/>
    <w:rsid w:val="00037467"/>
    <w:rsid w:val="000457F3"/>
    <w:rsid w:val="0005281D"/>
    <w:rsid w:val="00061317"/>
    <w:rsid w:val="0009004C"/>
    <w:rsid w:val="000938C1"/>
    <w:rsid w:val="000B2D80"/>
    <w:rsid w:val="000D614B"/>
    <w:rsid w:val="000E2F94"/>
    <w:rsid w:val="000F20F0"/>
    <w:rsid w:val="001105F9"/>
    <w:rsid w:val="00113AD3"/>
    <w:rsid w:val="001176C2"/>
    <w:rsid w:val="0012221B"/>
    <w:rsid w:val="001353BA"/>
    <w:rsid w:val="00136ACC"/>
    <w:rsid w:val="00144B5D"/>
    <w:rsid w:val="0014660E"/>
    <w:rsid w:val="001A467C"/>
    <w:rsid w:val="001B38C4"/>
    <w:rsid w:val="001C0189"/>
    <w:rsid w:val="001C2DA6"/>
    <w:rsid w:val="001D65AB"/>
    <w:rsid w:val="001F3F0E"/>
    <w:rsid w:val="002057D1"/>
    <w:rsid w:val="00206838"/>
    <w:rsid w:val="00210399"/>
    <w:rsid w:val="00247903"/>
    <w:rsid w:val="00263717"/>
    <w:rsid w:val="00267B0A"/>
    <w:rsid w:val="00280406"/>
    <w:rsid w:val="0028262B"/>
    <w:rsid w:val="00283176"/>
    <w:rsid w:val="002B5351"/>
    <w:rsid w:val="002E4332"/>
    <w:rsid w:val="002F23C3"/>
    <w:rsid w:val="00302B44"/>
    <w:rsid w:val="00330B81"/>
    <w:rsid w:val="00331466"/>
    <w:rsid w:val="0035373E"/>
    <w:rsid w:val="003542DF"/>
    <w:rsid w:val="00360B1C"/>
    <w:rsid w:val="00366778"/>
    <w:rsid w:val="003A0484"/>
    <w:rsid w:val="003A0F1F"/>
    <w:rsid w:val="003D181E"/>
    <w:rsid w:val="004002C7"/>
    <w:rsid w:val="00407045"/>
    <w:rsid w:val="00437742"/>
    <w:rsid w:val="00457653"/>
    <w:rsid w:val="00480DD0"/>
    <w:rsid w:val="004935A2"/>
    <w:rsid w:val="004B1069"/>
    <w:rsid w:val="004B79E4"/>
    <w:rsid w:val="004D3BD6"/>
    <w:rsid w:val="004F27F2"/>
    <w:rsid w:val="00504D6E"/>
    <w:rsid w:val="005260DB"/>
    <w:rsid w:val="0053668C"/>
    <w:rsid w:val="00537BF3"/>
    <w:rsid w:val="0056319C"/>
    <w:rsid w:val="005965D7"/>
    <w:rsid w:val="005B286B"/>
    <w:rsid w:val="005B4DF7"/>
    <w:rsid w:val="005C233C"/>
    <w:rsid w:val="005F4D1E"/>
    <w:rsid w:val="00620008"/>
    <w:rsid w:val="00621883"/>
    <w:rsid w:val="006218AD"/>
    <w:rsid w:val="006461DF"/>
    <w:rsid w:val="0065469B"/>
    <w:rsid w:val="006A5E25"/>
    <w:rsid w:val="006A775D"/>
    <w:rsid w:val="006B67E6"/>
    <w:rsid w:val="006B7AE8"/>
    <w:rsid w:val="006D7901"/>
    <w:rsid w:val="006E6E90"/>
    <w:rsid w:val="006F22BA"/>
    <w:rsid w:val="00704EA2"/>
    <w:rsid w:val="00715B85"/>
    <w:rsid w:val="00736183"/>
    <w:rsid w:val="00743A1D"/>
    <w:rsid w:val="00744CA0"/>
    <w:rsid w:val="00771447"/>
    <w:rsid w:val="00775588"/>
    <w:rsid w:val="00780389"/>
    <w:rsid w:val="007A2688"/>
    <w:rsid w:val="007A741D"/>
    <w:rsid w:val="007B2EA1"/>
    <w:rsid w:val="007C43D7"/>
    <w:rsid w:val="007F09F8"/>
    <w:rsid w:val="007F5B21"/>
    <w:rsid w:val="00813FAB"/>
    <w:rsid w:val="008355D2"/>
    <w:rsid w:val="00892277"/>
    <w:rsid w:val="008A1DDE"/>
    <w:rsid w:val="008B3B0A"/>
    <w:rsid w:val="008D55B2"/>
    <w:rsid w:val="008F614D"/>
    <w:rsid w:val="00920F16"/>
    <w:rsid w:val="00930F15"/>
    <w:rsid w:val="00940035"/>
    <w:rsid w:val="00982C37"/>
    <w:rsid w:val="0099510F"/>
    <w:rsid w:val="00996D19"/>
    <w:rsid w:val="009A2DE3"/>
    <w:rsid w:val="009C2DE2"/>
    <w:rsid w:val="009F4394"/>
    <w:rsid w:val="00A056BB"/>
    <w:rsid w:val="00A10664"/>
    <w:rsid w:val="00A134AE"/>
    <w:rsid w:val="00A2081B"/>
    <w:rsid w:val="00A2635B"/>
    <w:rsid w:val="00A3336A"/>
    <w:rsid w:val="00A404B3"/>
    <w:rsid w:val="00A60C9C"/>
    <w:rsid w:val="00A83B8D"/>
    <w:rsid w:val="00A97107"/>
    <w:rsid w:val="00AA520C"/>
    <w:rsid w:val="00AA776C"/>
    <w:rsid w:val="00AC0685"/>
    <w:rsid w:val="00AC08F9"/>
    <w:rsid w:val="00AC5769"/>
    <w:rsid w:val="00AE496F"/>
    <w:rsid w:val="00AE4B60"/>
    <w:rsid w:val="00B1449A"/>
    <w:rsid w:val="00B275C2"/>
    <w:rsid w:val="00B4154A"/>
    <w:rsid w:val="00B42BA1"/>
    <w:rsid w:val="00B5155D"/>
    <w:rsid w:val="00B525F8"/>
    <w:rsid w:val="00B63D9D"/>
    <w:rsid w:val="00B92117"/>
    <w:rsid w:val="00BA4939"/>
    <w:rsid w:val="00BA5405"/>
    <w:rsid w:val="00BD63B5"/>
    <w:rsid w:val="00BF2725"/>
    <w:rsid w:val="00C21F66"/>
    <w:rsid w:val="00C66435"/>
    <w:rsid w:val="00C769E8"/>
    <w:rsid w:val="00CB3864"/>
    <w:rsid w:val="00CB7B45"/>
    <w:rsid w:val="00D03952"/>
    <w:rsid w:val="00D152B3"/>
    <w:rsid w:val="00D30673"/>
    <w:rsid w:val="00D46377"/>
    <w:rsid w:val="00DA27DC"/>
    <w:rsid w:val="00DA6620"/>
    <w:rsid w:val="00DC3099"/>
    <w:rsid w:val="00DE01D2"/>
    <w:rsid w:val="00DE3483"/>
    <w:rsid w:val="00DE38BF"/>
    <w:rsid w:val="00DF1433"/>
    <w:rsid w:val="00E17273"/>
    <w:rsid w:val="00E53512"/>
    <w:rsid w:val="00E9053D"/>
    <w:rsid w:val="00ED3AF6"/>
    <w:rsid w:val="00EE682B"/>
    <w:rsid w:val="00EF6612"/>
    <w:rsid w:val="00F017E1"/>
    <w:rsid w:val="00F13C79"/>
    <w:rsid w:val="00F25297"/>
    <w:rsid w:val="00F36F5A"/>
    <w:rsid w:val="00F94628"/>
    <w:rsid w:val="00FB08EB"/>
    <w:rsid w:val="00FB444A"/>
    <w:rsid w:val="00FB574F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CA17-74A4-4AD0-803C-21264943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27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7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7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65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435"/>
  </w:style>
  <w:style w:type="paragraph" w:styleId="aa">
    <w:name w:val="footer"/>
    <w:basedOn w:val="a"/>
    <w:link w:val="ab"/>
    <w:uiPriority w:val="99"/>
    <w:unhideWhenUsed/>
    <w:rsid w:val="00C6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435"/>
  </w:style>
  <w:style w:type="table" w:styleId="ac">
    <w:name w:val="Table Grid"/>
    <w:basedOn w:val="a1"/>
    <w:uiPriority w:val="39"/>
    <w:rsid w:val="000E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445C-DFE6-4E71-BFB5-1CCF4AFC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 Dikhanbayev</dc:creator>
  <cp:keywords/>
  <dc:description/>
  <cp:lastModifiedBy>Daulet Dikhanbayev</cp:lastModifiedBy>
  <cp:revision>23</cp:revision>
  <cp:lastPrinted>2019-04-05T06:26:00Z</cp:lastPrinted>
  <dcterms:created xsi:type="dcterms:W3CDTF">2019-04-23T09:23:00Z</dcterms:created>
  <dcterms:modified xsi:type="dcterms:W3CDTF">2019-05-03T06:24:00Z</dcterms:modified>
</cp:coreProperties>
</file>